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6B20B" w14:textId="16B0C521" w:rsidR="006A301F" w:rsidRDefault="006A301F" w:rsidP="006A301F">
      <w:pPr>
        <w:spacing w:after="0" w:line="360" w:lineRule="auto"/>
        <w:ind w:firstLine="357"/>
        <w:jc w:val="center"/>
      </w:pPr>
      <w:r w:rsidRPr="00A253B7">
        <w:rPr>
          <w:noProof/>
          <w:szCs w:val="24"/>
          <w:lang w:eastAsia="lt-LT"/>
        </w:rPr>
        <w:drawing>
          <wp:inline distT="0" distB="0" distL="0" distR="0" wp14:anchorId="4E3F5E41" wp14:editId="700FC923">
            <wp:extent cx="2200275" cy="819150"/>
            <wp:effectExtent l="0" t="0" r="9525" b="0"/>
            <wp:docPr id="1" name="Paveikslėlis 1" descr="Aprašas: herbas100p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Aprašas: herbas100prc"/>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200275" cy="819150"/>
                    </a:xfrm>
                    <a:prstGeom prst="rect">
                      <a:avLst/>
                    </a:prstGeom>
                    <a:noFill/>
                    <a:ln>
                      <a:noFill/>
                    </a:ln>
                  </pic:spPr>
                </pic:pic>
              </a:graphicData>
            </a:graphic>
          </wp:inline>
        </w:drawing>
      </w:r>
    </w:p>
    <w:p w14:paraId="78E9E018" w14:textId="77777777" w:rsidR="006A301F" w:rsidRDefault="006A301F" w:rsidP="006A301F">
      <w:pPr>
        <w:spacing w:after="0" w:line="360" w:lineRule="auto"/>
        <w:ind w:firstLine="357"/>
      </w:pPr>
    </w:p>
    <w:p w14:paraId="038AA990" w14:textId="5B70111A" w:rsidR="006A301F" w:rsidRPr="006A301F" w:rsidRDefault="006A301F" w:rsidP="006A301F">
      <w:pPr>
        <w:spacing w:after="0" w:line="360" w:lineRule="auto"/>
        <w:ind w:firstLine="357"/>
        <w:rPr>
          <w:rFonts w:ascii="Times New Roman" w:hAnsi="Times New Roman"/>
          <w:sz w:val="24"/>
          <w:szCs w:val="24"/>
        </w:rPr>
      </w:pPr>
      <w:r>
        <w:t xml:space="preserve">                                     </w:t>
      </w:r>
      <w:r w:rsidR="002F4B6B">
        <w:t xml:space="preserve"> </w:t>
      </w:r>
      <w:r w:rsidRPr="006A301F">
        <w:rPr>
          <w:rFonts w:ascii="Times New Roman" w:hAnsi="Times New Roman"/>
          <w:sz w:val="24"/>
          <w:szCs w:val="24"/>
        </w:rPr>
        <w:t>IGNALINOS RAJONO VIDIŠKIŲ GIMNAZIJA</w:t>
      </w:r>
    </w:p>
    <w:p w14:paraId="7997BCD2" w14:textId="77777777" w:rsidR="006A301F" w:rsidRPr="006A301F" w:rsidRDefault="006A301F" w:rsidP="006A301F">
      <w:pPr>
        <w:spacing w:after="0" w:line="360" w:lineRule="auto"/>
        <w:ind w:firstLine="357"/>
        <w:jc w:val="both"/>
        <w:rPr>
          <w:rFonts w:ascii="Times New Roman" w:hAnsi="Times New Roman"/>
          <w:sz w:val="24"/>
          <w:szCs w:val="24"/>
        </w:rPr>
      </w:pPr>
    </w:p>
    <w:p w14:paraId="4D33B761" w14:textId="77777777" w:rsidR="006A301F" w:rsidRPr="006A301F" w:rsidRDefault="006A301F" w:rsidP="006A301F">
      <w:pPr>
        <w:spacing w:after="0" w:line="360" w:lineRule="auto"/>
        <w:ind w:firstLine="357"/>
        <w:jc w:val="both"/>
        <w:rPr>
          <w:rFonts w:ascii="Times New Roman" w:hAnsi="Times New Roman"/>
          <w:sz w:val="24"/>
          <w:szCs w:val="24"/>
        </w:rPr>
      </w:pPr>
    </w:p>
    <w:p w14:paraId="596A76F0" w14:textId="77777777" w:rsidR="006A301F" w:rsidRPr="006A301F" w:rsidRDefault="006A301F" w:rsidP="006A301F">
      <w:pPr>
        <w:spacing w:after="0" w:line="360" w:lineRule="auto"/>
        <w:jc w:val="both"/>
        <w:rPr>
          <w:rFonts w:ascii="Times New Roman" w:hAnsi="Times New Roman"/>
          <w:sz w:val="24"/>
          <w:szCs w:val="24"/>
        </w:rPr>
      </w:pPr>
    </w:p>
    <w:p w14:paraId="6461AE93" w14:textId="77777777" w:rsidR="006A301F" w:rsidRPr="006A301F" w:rsidRDefault="006A301F" w:rsidP="006A301F">
      <w:pPr>
        <w:spacing w:after="0" w:line="360" w:lineRule="auto"/>
        <w:ind w:firstLine="357"/>
        <w:jc w:val="both"/>
        <w:rPr>
          <w:rFonts w:ascii="Times New Roman" w:hAnsi="Times New Roman"/>
          <w:sz w:val="24"/>
          <w:szCs w:val="24"/>
        </w:rPr>
      </w:pPr>
    </w:p>
    <w:p w14:paraId="127331FE" w14:textId="77777777" w:rsidR="006A301F" w:rsidRPr="006A301F" w:rsidRDefault="006A301F" w:rsidP="006A301F">
      <w:pPr>
        <w:spacing w:after="0" w:line="360" w:lineRule="auto"/>
        <w:ind w:firstLine="357"/>
        <w:jc w:val="center"/>
        <w:rPr>
          <w:rFonts w:ascii="Times New Roman" w:hAnsi="Times New Roman"/>
          <w:caps/>
          <w:sz w:val="24"/>
          <w:szCs w:val="24"/>
        </w:rPr>
      </w:pPr>
      <w:r w:rsidRPr="006A301F">
        <w:rPr>
          <w:rFonts w:ascii="Times New Roman" w:hAnsi="Times New Roman"/>
          <w:caps/>
          <w:sz w:val="24"/>
          <w:szCs w:val="24"/>
        </w:rPr>
        <w:t>technologijų (konstrukcinės medžiagos) PAMOKA</w:t>
      </w:r>
    </w:p>
    <w:p w14:paraId="6851A906" w14:textId="77777777" w:rsidR="006A301F" w:rsidRPr="006A301F" w:rsidRDefault="006A301F" w:rsidP="006A301F">
      <w:pPr>
        <w:spacing w:after="0" w:line="360" w:lineRule="auto"/>
        <w:ind w:firstLine="357"/>
        <w:jc w:val="center"/>
        <w:rPr>
          <w:rFonts w:ascii="Times New Roman" w:hAnsi="Times New Roman"/>
          <w:caps/>
          <w:sz w:val="24"/>
          <w:szCs w:val="24"/>
        </w:rPr>
      </w:pPr>
      <w:r w:rsidRPr="006A301F">
        <w:rPr>
          <w:rFonts w:ascii="Times New Roman" w:hAnsi="Times New Roman"/>
          <w:caps/>
          <w:sz w:val="24"/>
          <w:szCs w:val="24"/>
        </w:rPr>
        <w:t>6-8 ir/ar 9-10 klasėms</w:t>
      </w:r>
    </w:p>
    <w:p w14:paraId="1FCE3D86" w14:textId="77777777" w:rsidR="006A301F" w:rsidRPr="006A301F" w:rsidRDefault="006A301F" w:rsidP="006A301F">
      <w:pPr>
        <w:spacing w:after="0" w:line="360" w:lineRule="auto"/>
        <w:ind w:firstLine="357"/>
        <w:jc w:val="center"/>
        <w:rPr>
          <w:rFonts w:ascii="Times New Roman" w:hAnsi="Times New Roman"/>
          <w:b/>
          <w:bCs/>
          <w:caps/>
          <w:sz w:val="24"/>
          <w:szCs w:val="24"/>
        </w:rPr>
      </w:pPr>
      <w:r w:rsidRPr="006A301F">
        <w:rPr>
          <w:rFonts w:ascii="Times New Roman" w:eastAsia="Calibri" w:hAnsi="Times New Roman" w:cs="Times New Roman"/>
          <w:b/>
          <w:bCs/>
          <w:sz w:val="24"/>
        </w:rPr>
        <w:t>AFRIKIETIŠKO STILIAUS KAUKĖ. INTERJERO PUOŠYBOS DETALĖ</w:t>
      </w:r>
      <w:r w:rsidRPr="006A301F">
        <w:rPr>
          <w:rFonts w:ascii="Times New Roman" w:hAnsi="Times New Roman"/>
          <w:b/>
          <w:bCs/>
          <w:sz w:val="24"/>
          <w:szCs w:val="24"/>
        </w:rPr>
        <w:t xml:space="preserve"> </w:t>
      </w:r>
    </w:p>
    <w:p w14:paraId="461AF833" w14:textId="77777777" w:rsidR="006A301F" w:rsidRPr="006A301F" w:rsidRDefault="006A301F" w:rsidP="006A301F">
      <w:pPr>
        <w:spacing w:after="0" w:line="360" w:lineRule="auto"/>
        <w:ind w:firstLine="357"/>
        <w:jc w:val="center"/>
        <w:rPr>
          <w:rFonts w:ascii="Times New Roman" w:hAnsi="Times New Roman"/>
          <w:caps/>
          <w:sz w:val="24"/>
          <w:szCs w:val="24"/>
        </w:rPr>
      </w:pPr>
    </w:p>
    <w:p w14:paraId="13B0910D" w14:textId="77777777" w:rsidR="006A301F" w:rsidRPr="006A301F" w:rsidRDefault="006A301F" w:rsidP="006A301F">
      <w:pPr>
        <w:spacing w:after="0" w:line="360" w:lineRule="auto"/>
        <w:ind w:firstLine="357"/>
        <w:jc w:val="both"/>
        <w:rPr>
          <w:rFonts w:ascii="Times New Roman" w:hAnsi="Times New Roman"/>
          <w:sz w:val="24"/>
          <w:szCs w:val="24"/>
        </w:rPr>
      </w:pPr>
    </w:p>
    <w:p w14:paraId="77B94F00" w14:textId="77777777" w:rsidR="006A301F" w:rsidRPr="006A301F" w:rsidRDefault="006A301F" w:rsidP="006A301F">
      <w:pPr>
        <w:spacing w:after="0" w:line="360" w:lineRule="auto"/>
        <w:ind w:firstLine="357"/>
        <w:jc w:val="both"/>
        <w:rPr>
          <w:rFonts w:ascii="Times New Roman" w:hAnsi="Times New Roman"/>
          <w:sz w:val="24"/>
          <w:szCs w:val="24"/>
        </w:rPr>
      </w:pPr>
    </w:p>
    <w:p w14:paraId="1B18A472" w14:textId="77777777" w:rsidR="006A301F" w:rsidRPr="006A301F" w:rsidRDefault="006A301F" w:rsidP="006A301F">
      <w:pPr>
        <w:spacing w:after="0" w:line="360" w:lineRule="auto"/>
        <w:ind w:firstLine="357"/>
        <w:jc w:val="both"/>
        <w:rPr>
          <w:rFonts w:ascii="Times New Roman" w:hAnsi="Times New Roman"/>
          <w:sz w:val="24"/>
          <w:szCs w:val="24"/>
        </w:rPr>
      </w:pPr>
    </w:p>
    <w:p w14:paraId="1B695D31" w14:textId="77777777" w:rsidR="006A301F" w:rsidRPr="006A301F" w:rsidRDefault="006A301F" w:rsidP="006A301F">
      <w:pPr>
        <w:spacing w:after="0" w:line="360" w:lineRule="auto"/>
        <w:ind w:firstLine="357"/>
        <w:jc w:val="both"/>
        <w:rPr>
          <w:rFonts w:ascii="Times New Roman" w:hAnsi="Times New Roman"/>
          <w:sz w:val="24"/>
          <w:szCs w:val="24"/>
        </w:rPr>
      </w:pPr>
    </w:p>
    <w:p w14:paraId="3428E7FC" w14:textId="77777777" w:rsidR="006A301F" w:rsidRPr="006A301F" w:rsidRDefault="006A301F" w:rsidP="006A301F">
      <w:pPr>
        <w:spacing w:after="0" w:line="360" w:lineRule="auto"/>
        <w:ind w:firstLine="357"/>
        <w:jc w:val="both"/>
        <w:rPr>
          <w:rFonts w:ascii="Times New Roman" w:hAnsi="Times New Roman"/>
          <w:sz w:val="24"/>
          <w:szCs w:val="24"/>
        </w:rPr>
      </w:pPr>
    </w:p>
    <w:p w14:paraId="20587774" w14:textId="77777777" w:rsidR="006A301F" w:rsidRPr="006A301F" w:rsidRDefault="006A301F" w:rsidP="006A301F">
      <w:pPr>
        <w:spacing w:after="0" w:line="360" w:lineRule="auto"/>
        <w:ind w:firstLine="357"/>
        <w:jc w:val="both"/>
        <w:rPr>
          <w:rFonts w:ascii="Times New Roman" w:hAnsi="Times New Roman"/>
          <w:sz w:val="24"/>
          <w:szCs w:val="24"/>
        </w:rPr>
      </w:pPr>
    </w:p>
    <w:p w14:paraId="7CEB6CDC" w14:textId="77777777" w:rsidR="006A301F" w:rsidRPr="006A301F" w:rsidRDefault="006A301F" w:rsidP="006A301F">
      <w:pPr>
        <w:spacing w:after="0" w:line="360" w:lineRule="auto"/>
        <w:ind w:firstLine="357"/>
        <w:jc w:val="both"/>
        <w:rPr>
          <w:rFonts w:ascii="Times New Roman" w:hAnsi="Times New Roman"/>
          <w:sz w:val="24"/>
          <w:szCs w:val="24"/>
        </w:rPr>
      </w:pPr>
    </w:p>
    <w:p w14:paraId="6EBC3E50" w14:textId="77777777" w:rsidR="006A301F" w:rsidRPr="006A301F" w:rsidRDefault="006A301F" w:rsidP="006A301F">
      <w:pPr>
        <w:spacing w:after="0" w:line="360" w:lineRule="auto"/>
        <w:ind w:firstLine="357"/>
        <w:jc w:val="both"/>
        <w:rPr>
          <w:rFonts w:ascii="Times New Roman" w:hAnsi="Times New Roman"/>
          <w:sz w:val="24"/>
          <w:szCs w:val="24"/>
        </w:rPr>
      </w:pPr>
    </w:p>
    <w:p w14:paraId="46AF6FC9" w14:textId="77777777" w:rsidR="006A301F" w:rsidRPr="006A301F" w:rsidRDefault="006A301F" w:rsidP="006A301F">
      <w:pPr>
        <w:spacing w:after="0" w:line="360" w:lineRule="auto"/>
        <w:rPr>
          <w:rFonts w:ascii="Times New Roman" w:hAnsi="Times New Roman"/>
          <w:sz w:val="24"/>
          <w:szCs w:val="24"/>
        </w:rPr>
      </w:pPr>
    </w:p>
    <w:p w14:paraId="53603B13" w14:textId="77777777" w:rsidR="006A301F" w:rsidRPr="006A301F" w:rsidRDefault="006A301F" w:rsidP="006A301F">
      <w:pPr>
        <w:spacing w:after="0" w:line="360" w:lineRule="auto"/>
        <w:ind w:firstLine="357"/>
        <w:jc w:val="right"/>
        <w:rPr>
          <w:rFonts w:ascii="Times New Roman" w:hAnsi="Times New Roman"/>
          <w:sz w:val="24"/>
          <w:szCs w:val="24"/>
        </w:rPr>
      </w:pPr>
      <w:r w:rsidRPr="006A301F">
        <w:rPr>
          <w:rFonts w:ascii="Times New Roman" w:hAnsi="Times New Roman"/>
          <w:sz w:val="24"/>
          <w:szCs w:val="24"/>
        </w:rPr>
        <w:t xml:space="preserve">                                        Parengė technologijų</w:t>
      </w:r>
    </w:p>
    <w:p w14:paraId="2DC72590" w14:textId="77777777" w:rsidR="006A301F" w:rsidRPr="006A301F" w:rsidRDefault="006A301F" w:rsidP="006A301F">
      <w:pPr>
        <w:spacing w:after="0" w:line="360" w:lineRule="auto"/>
        <w:ind w:firstLine="357"/>
        <w:jc w:val="right"/>
        <w:rPr>
          <w:rFonts w:ascii="Times New Roman" w:hAnsi="Times New Roman"/>
          <w:sz w:val="24"/>
          <w:szCs w:val="24"/>
        </w:rPr>
      </w:pPr>
      <w:r w:rsidRPr="006A301F">
        <w:rPr>
          <w:rFonts w:ascii="Times New Roman" w:hAnsi="Times New Roman"/>
          <w:sz w:val="24"/>
          <w:szCs w:val="24"/>
        </w:rPr>
        <w:t xml:space="preserve">                                        mokytoja Diana </w:t>
      </w:r>
      <w:proofErr w:type="spellStart"/>
      <w:r w:rsidRPr="006A301F">
        <w:rPr>
          <w:rFonts w:ascii="Times New Roman" w:hAnsi="Times New Roman"/>
          <w:sz w:val="24"/>
          <w:szCs w:val="24"/>
        </w:rPr>
        <w:t>Gabrilavičienė</w:t>
      </w:r>
      <w:proofErr w:type="spellEnd"/>
    </w:p>
    <w:p w14:paraId="4BF8E119" w14:textId="77777777" w:rsidR="006A301F" w:rsidRPr="006A301F" w:rsidRDefault="006A301F" w:rsidP="006A301F">
      <w:pPr>
        <w:spacing w:after="0" w:line="360" w:lineRule="auto"/>
        <w:ind w:firstLine="357"/>
        <w:jc w:val="right"/>
        <w:rPr>
          <w:rFonts w:ascii="Times New Roman" w:hAnsi="Times New Roman"/>
          <w:sz w:val="24"/>
          <w:szCs w:val="24"/>
        </w:rPr>
      </w:pPr>
    </w:p>
    <w:p w14:paraId="25E0697B" w14:textId="77777777" w:rsidR="006A301F" w:rsidRPr="006A301F" w:rsidRDefault="006A301F" w:rsidP="006A301F">
      <w:pPr>
        <w:spacing w:after="0" w:line="360" w:lineRule="auto"/>
        <w:ind w:firstLine="357"/>
        <w:jc w:val="right"/>
        <w:rPr>
          <w:rFonts w:ascii="Times New Roman" w:hAnsi="Times New Roman"/>
          <w:sz w:val="24"/>
          <w:szCs w:val="24"/>
        </w:rPr>
      </w:pPr>
    </w:p>
    <w:p w14:paraId="2D3B4EA7" w14:textId="77777777" w:rsidR="006A301F" w:rsidRPr="006A301F" w:rsidRDefault="006A301F" w:rsidP="006A301F">
      <w:pPr>
        <w:spacing w:after="0" w:line="360" w:lineRule="auto"/>
        <w:ind w:firstLine="357"/>
        <w:jc w:val="right"/>
        <w:rPr>
          <w:rFonts w:ascii="Times New Roman" w:hAnsi="Times New Roman"/>
          <w:sz w:val="24"/>
          <w:szCs w:val="24"/>
        </w:rPr>
      </w:pPr>
    </w:p>
    <w:p w14:paraId="574534A2" w14:textId="77777777" w:rsidR="006A301F" w:rsidRPr="006A301F" w:rsidRDefault="006A301F" w:rsidP="006A301F">
      <w:pPr>
        <w:spacing w:after="0" w:line="360" w:lineRule="auto"/>
        <w:ind w:firstLine="357"/>
        <w:jc w:val="right"/>
        <w:rPr>
          <w:rFonts w:ascii="Times New Roman" w:hAnsi="Times New Roman"/>
          <w:sz w:val="24"/>
          <w:szCs w:val="24"/>
        </w:rPr>
      </w:pPr>
    </w:p>
    <w:p w14:paraId="15010E22" w14:textId="77777777" w:rsidR="006A301F" w:rsidRPr="006A301F" w:rsidRDefault="006A301F" w:rsidP="006A301F">
      <w:pPr>
        <w:spacing w:after="0" w:line="360" w:lineRule="auto"/>
        <w:ind w:firstLine="357"/>
        <w:jc w:val="right"/>
        <w:rPr>
          <w:rFonts w:ascii="Times New Roman" w:hAnsi="Times New Roman"/>
          <w:sz w:val="24"/>
          <w:szCs w:val="24"/>
        </w:rPr>
      </w:pPr>
      <w:r w:rsidRPr="006A301F">
        <w:rPr>
          <w:rFonts w:ascii="Times New Roman" w:hAnsi="Times New Roman"/>
          <w:sz w:val="24"/>
          <w:szCs w:val="24"/>
        </w:rPr>
        <w:t xml:space="preserve">                                        </w:t>
      </w:r>
    </w:p>
    <w:p w14:paraId="6487FBAD" w14:textId="77777777" w:rsidR="006A301F" w:rsidRPr="006A301F" w:rsidRDefault="006A301F" w:rsidP="006A301F">
      <w:pPr>
        <w:spacing w:after="0" w:line="360" w:lineRule="auto"/>
        <w:ind w:firstLine="357"/>
        <w:jc w:val="center"/>
        <w:rPr>
          <w:rFonts w:ascii="Times New Roman" w:hAnsi="Times New Roman"/>
          <w:sz w:val="24"/>
          <w:szCs w:val="24"/>
        </w:rPr>
      </w:pPr>
      <w:r w:rsidRPr="006A301F">
        <w:rPr>
          <w:rFonts w:ascii="Times New Roman" w:hAnsi="Times New Roman"/>
          <w:sz w:val="24"/>
          <w:szCs w:val="24"/>
        </w:rPr>
        <w:t>2023</w:t>
      </w:r>
    </w:p>
    <w:p w14:paraId="78D65AB1" w14:textId="168746F3" w:rsidR="006A301F" w:rsidRPr="006A301F" w:rsidRDefault="006A301F" w:rsidP="006A301F">
      <w:pPr>
        <w:spacing w:after="0" w:line="360" w:lineRule="auto"/>
        <w:ind w:firstLine="357"/>
        <w:jc w:val="center"/>
        <w:rPr>
          <w:rFonts w:ascii="Times New Roman" w:hAnsi="Times New Roman"/>
          <w:sz w:val="24"/>
          <w:szCs w:val="24"/>
        </w:rPr>
      </w:pPr>
      <w:r w:rsidRPr="006A301F">
        <w:rPr>
          <w:rFonts w:ascii="Times New Roman" w:hAnsi="Times New Roman"/>
          <w:sz w:val="24"/>
          <w:szCs w:val="24"/>
        </w:rPr>
        <w:t>VIDIŠKĖS</w:t>
      </w:r>
    </w:p>
    <w:p w14:paraId="52623714" w14:textId="77777777" w:rsidR="006A301F" w:rsidRPr="006A301F" w:rsidRDefault="006A301F" w:rsidP="006A301F">
      <w:pPr>
        <w:spacing w:after="0" w:line="360" w:lineRule="auto"/>
        <w:ind w:firstLine="720"/>
        <w:jc w:val="center"/>
        <w:rPr>
          <w:rFonts w:ascii="Times New Roman" w:eastAsia="Calibri" w:hAnsi="Times New Roman" w:cs="Times New Roman"/>
          <w:b/>
          <w:sz w:val="24"/>
        </w:rPr>
      </w:pPr>
    </w:p>
    <w:p w14:paraId="1CE7E0FF" w14:textId="77777777" w:rsidR="006A301F" w:rsidRPr="006A301F" w:rsidRDefault="006A301F" w:rsidP="006A301F">
      <w:pPr>
        <w:spacing w:after="0" w:line="360" w:lineRule="auto"/>
        <w:ind w:firstLine="720"/>
        <w:jc w:val="center"/>
        <w:rPr>
          <w:rFonts w:ascii="Times New Roman" w:eastAsia="Calibri" w:hAnsi="Times New Roman" w:cs="Times New Roman"/>
          <w:b/>
          <w:sz w:val="24"/>
        </w:rPr>
      </w:pPr>
      <w:r w:rsidRPr="006A301F">
        <w:rPr>
          <w:rFonts w:ascii="Times New Roman" w:eastAsia="Calibri" w:hAnsi="Times New Roman" w:cs="Times New Roman"/>
          <w:b/>
          <w:sz w:val="24"/>
        </w:rPr>
        <w:t>Metodinės priemonės kortelė</w:t>
      </w:r>
    </w:p>
    <w:p w14:paraId="06AF4B3D" w14:textId="77777777" w:rsidR="006A301F" w:rsidRPr="006A301F" w:rsidRDefault="006A301F" w:rsidP="006A301F">
      <w:pPr>
        <w:spacing w:after="0" w:line="360" w:lineRule="auto"/>
        <w:ind w:firstLine="720"/>
        <w:jc w:val="center"/>
        <w:rPr>
          <w:rFonts w:ascii="Times New Roman" w:eastAsia="Calibri" w:hAnsi="Times New Roman" w:cs="Times New Roman"/>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6"/>
        <w:gridCol w:w="6104"/>
      </w:tblGrid>
      <w:tr w:rsidR="006A301F" w:rsidRPr="006A301F" w14:paraId="0CE00936" w14:textId="77777777" w:rsidTr="00A07240">
        <w:trPr>
          <w:trHeight w:val="506"/>
        </w:trPr>
        <w:tc>
          <w:tcPr>
            <w:tcW w:w="3334" w:type="dxa"/>
            <w:tcBorders>
              <w:top w:val="single" w:sz="4" w:space="0" w:color="auto"/>
              <w:left w:val="single" w:sz="4" w:space="0" w:color="auto"/>
              <w:bottom w:val="single" w:sz="4" w:space="0" w:color="auto"/>
              <w:right w:val="single" w:sz="4" w:space="0" w:color="auto"/>
            </w:tcBorders>
            <w:hideMark/>
          </w:tcPr>
          <w:p w14:paraId="0DE62A45" w14:textId="77777777" w:rsidR="006A301F" w:rsidRPr="006A301F" w:rsidRDefault="006A301F" w:rsidP="006A301F">
            <w:pPr>
              <w:spacing w:after="0" w:line="240" w:lineRule="auto"/>
              <w:rPr>
                <w:rFonts w:ascii="Times New Roman" w:eastAsia="Calibri" w:hAnsi="Times New Roman" w:cs="Times New Roman"/>
                <w:sz w:val="24"/>
              </w:rPr>
            </w:pPr>
            <w:r w:rsidRPr="006A301F">
              <w:rPr>
                <w:rFonts w:ascii="Times New Roman" w:eastAsia="Calibri" w:hAnsi="Times New Roman" w:cs="Times New Roman"/>
                <w:sz w:val="24"/>
              </w:rPr>
              <w:t>Vardas</w:t>
            </w:r>
          </w:p>
        </w:tc>
        <w:tc>
          <w:tcPr>
            <w:tcW w:w="6197" w:type="dxa"/>
            <w:tcBorders>
              <w:top w:val="single" w:sz="4" w:space="0" w:color="auto"/>
              <w:left w:val="single" w:sz="4" w:space="0" w:color="auto"/>
              <w:bottom w:val="single" w:sz="4" w:space="0" w:color="auto"/>
              <w:right w:val="single" w:sz="4" w:space="0" w:color="auto"/>
            </w:tcBorders>
            <w:vAlign w:val="center"/>
          </w:tcPr>
          <w:p w14:paraId="51F05B01" w14:textId="77777777" w:rsidR="006A301F" w:rsidRPr="006A301F" w:rsidRDefault="006A301F" w:rsidP="006A301F">
            <w:pPr>
              <w:spacing w:after="0" w:line="360" w:lineRule="auto"/>
              <w:rPr>
                <w:rFonts w:ascii="Times New Roman" w:eastAsia="Calibri" w:hAnsi="Times New Roman" w:cs="Times New Roman"/>
                <w:sz w:val="24"/>
              </w:rPr>
            </w:pPr>
            <w:r w:rsidRPr="006A301F">
              <w:rPr>
                <w:rFonts w:ascii="Times New Roman" w:eastAsia="Calibri" w:hAnsi="Times New Roman" w:cs="Times New Roman"/>
                <w:sz w:val="24"/>
              </w:rPr>
              <w:t>DIANA</w:t>
            </w:r>
          </w:p>
        </w:tc>
      </w:tr>
      <w:tr w:rsidR="006A301F" w:rsidRPr="006A301F" w14:paraId="12711766" w14:textId="77777777" w:rsidTr="00A07240">
        <w:trPr>
          <w:trHeight w:val="506"/>
        </w:trPr>
        <w:tc>
          <w:tcPr>
            <w:tcW w:w="3334" w:type="dxa"/>
            <w:tcBorders>
              <w:top w:val="single" w:sz="4" w:space="0" w:color="auto"/>
              <w:left w:val="single" w:sz="4" w:space="0" w:color="auto"/>
              <w:bottom w:val="single" w:sz="4" w:space="0" w:color="auto"/>
              <w:right w:val="single" w:sz="4" w:space="0" w:color="auto"/>
            </w:tcBorders>
          </w:tcPr>
          <w:p w14:paraId="09CE19EA" w14:textId="77777777" w:rsidR="006A301F" w:rsidRPr="006A301F" w:rsidRDefault="006A301F" w:rsidP="006A301F">
            <w:pPr>
              <w:spacing w:after="0" w:line="240" w:lineRule="auto"/>
              <w:rPr>
                <w:rFonts w:ascii="Times New Roman" w:eastAsia="Calibri" w:hAnsi="Times New Roman" w:cs="Times New Roman"/>
                <w:sz w:val="24"/>
              </w:rPr>
            </w:pPr>
            <w:r w:rsidRPr="006A301F">
              <w:rPr>
                <w:rFonts w:ascii="Times New Roman" w:eastAsia="Calibri" w:hAnsi="Times New Roman" w:cs="Times New Roman"/>
                <w:sz w:val="24"/>
              </w:rPr>
              <w:t>Pavardė</w:t>
            </w:r>
          </w:p>
        </w:tc>
        <w:tc>
          <w:tcPr>
            <w:tcW w:w="6197" w:type="dxa"/>
            <w:tcBorders>
              <w:top w:val="single" w:sz="4" w:space="0" w:color="auto"/>
              <w:left w:val="single" w:sz="4" w:space="0" w:color="auto"/>
              <w:bottom w:val="single" w:sz="4" w:space="0" w:color="auto"/>
              <w:right w:val="single" w:sz="4" w:space="0" w:color="auto"/>
            </w:tcBorders>
            <w:vAlign w:val="center"/>
          </w:tcPr>
          <w:p w14:paraId="42C4C973" w14:textId="77777777" w:rsidR="006A301F" w:rsidRPr="006A301F" w:rsidRDefault="006A301F" w:rsidP="006A301F">
            <w:pPr>
              <w:spacing w:after="0" w:line="360" w:lineRule="auto"/>
              <w:rPr>
                <w:rFonts w:ascii="Times New Roman" w:eastAsia="Calibri" w:hAnsi="Times New Roman" w:cs="Times New Roman"/>
                <w:sz w:val="24"/>
              </w:rPr>
            </w:pPr>
            <w:r w:rsidRPr="006A301F">
              <w:rPr>
                <w:rFonts w:ascii="Times New Roman" w:eastAsia="Calibri" w:hAnsi="Times New Roman" w:cs="Times New Roman"/>
                <w:sz w:val="24"/>
              </w:rPr>
              <w:t>GABRILAVIČIENĖ</w:t>
            </w:r>
          </w:p>
        </w:tc>
      </w:tr>
      <w:tr w:rsidR="006A301F" w:rsidRPr="006A301F" w14:paraId="5996B7F7" w14:textId="77777777" w:rsidTr="00A07240">
        <w:trPr>
          <w:trHeight w:val="693"/>
        </w:trPr>
        <w:tc>
          <w:tcPr>
            <w:tcW w:w="3334" w:type="dxa"/>
            <w:tcBorders>
              <w:top w:val="single" w:sz="4" w:space="0" w:color="auto"/>
              <w:left w:val="single" w:sz="4" w:space="0" w:color="auto"/>
              <w:bottom w:val="single" w:sz="4" w:space="0" w:color="auto"/>
              <w:right w:val="single" w:sz="4" w:space="0" w:color="auto"/>
            </w:tcBorders>
          </w:tcPr>
          <w:p w14:paraId="179B56A2" w14:textId="77777777" w:rsidR="006A301F" w:rsidRPr="006A301F" w:rsidRDefault="006A301F" w:rsidP="006A301F">
            <w:pPr>
              <w:spacing w:after="0" w:line="240" w:lineRule="auto"/>
              <w:rPr>
                <w:rFonts w:ascii="Times New Roman" w:eastAsia="Calibri" w:hAnsi="Times New Roman" w:cs="Times New Roman"/>
                <w:sz w:val="24"/>
              </w:rPr>
            </w:pPr>
            <w:r w:rsidRPr="006A301F">
              <w:rPr>
                <w:rFonts w:ascii="Times New Roman" w:eastAsia="Calibri" w:hAnsi="Times New Roman" w:cs="Times New Roman"/>
                <w:sz w:val="24"/>
              </w:rPr>
              <w:t>Pareigos, kvalifikacinė kategorija</w:t>
            </w:r>
          </w:p>
        </w:tc>
        <w:tc>
          <w:tcPr>
            <w:tcW w:w="6197" w:type="dxa"/>
            <w:tcBorders>
              <w:top w:val="single" w:sz="4" w:space="0" w:color="auto"/>
              <w:left w:val="single" w:sz="4" w:space="0" w:color="auto"/>
              <w:bottom w:val="single" w:sz="4" w:space="0" w:color="auto"/>
              <w:right w:val="single" w:sz="4" w:space="0" w:color="auto"/>
            </w:tcBorders>
            <w:vAlign w:val="center"/>
          </w:tcPr>
          <w:p w14:paraId="3D574FA1" w14:textId="77777777" w:rsidR="006A301F" w:rsidRPr="006A301F" w:rsidRDefault="006A301F" w:rsidP="006A301F">
            <w:pPr>
              <w:spacing w:after="0" w:line="360" w:lineRule="auto"/>
              <w:rPr>
                <w:rFonts w:ascii="Times New Roman" w:eastAsia="Calibri" w:hAnsi="Times New Roman" w:cs="Times New Roman"/>
                <w:sz w:val="24"/>
              </w:rPr>
            </w:pPr>
            <w:r w:rsidRPr="006A301F">
              <w:rPr>
                <w:rFonts w:ascii="Times New Roman" w:eastAsia="Calibri" w:hAnsi="Times New Roman" w:cs="Times New Roman"/>
                <w:sz w:val="24"/>
              </w:rPr>
              <w:t xml:space="preserve">TECHNOLOGIJŲ MOKYTOJA </w:t>
            </w:r>
          </w:p>
        </w:tc>
      </w:tr>
      <w:tr w:rsidR="006A301F" w:rsidRPr="006A301F" w14:paraId="6E18BB08" w14:textId="77777777" w:rsidTr="00A07240">
        <w:trPr>
          <w:trHeight w:val="318"/>
        </w:trPr>
        <w:tc>
          <w:tcPr>
            <w:tcW w:w="3334" w:type="dxa"/>
            <w:tcBorders>
              <w:top w:val="single" w:sz="4" w:space="0" w:color="auto"/>
              <w:left w:val="single" w:sz="4" w:space="0" w:color="auto"/>
              <w:bottom w:val="single" w:sz="4" w:space="0" w:color="auto"/>
              <w:right w:val="single" w:sz="4" w:space="0" w:color="auto"/>
            </w:tcBorders>
          </w:tcPr>
          <w:p w14:paraId="061C6ED4" w14:textId="77777777" w:rsidR="006A301F" w:rsidRPr="006A301F" w:rsidRDefault="006A301F" w:rsidP="006A301F">
            <w:pPr>
              <w:spacing w:after="0" w:line="240" w:lineRule="auto"/>
              <w:rPr>
                <w:rFonts w:ascii="Times New Roman" w:eastAsia="Calibri" w:hAnsi="Times New Roman" w:cs="Times New Roman"/>
                <w:sz w:val="24"/>
              </w:rPr>
            </w:pPr>
            <w:r w:rsidRPr="006A301F">
              <w:rPr>
                <w:rFonts w:ascii="Times New Roman" w:eastAsia="Calibri" w:hAnsi="Times New Roman" w:cs="Times New Roman"/>
                <w:sz w:val="24"/>
              </w:rPr>
              <w:t>Telefonas</w:t>
            </w:r>
          </w:p>
        </w:tc>
        <w:tc>
          <w:tcPr>
            <w:tcW w:w="6197" w:type="dxa"/>
            <w:tcBorders>
              <w:top w:val="single" w:sz="4" w:space="0" w:color="auto"/>
              <w:left w:val="single" w:sz="4" w:space="0" w:color="auto"/>
              <w:bottom w:val="single" w:sz="4" w:space="0" w:color="auto"/>
              <w:right w:val="single" w:sz="4" w:space="0" w:color="auto"/>
            </w:tcBorders>
            <w:vAlign w:val="center"/>
          </w:tcPr>
          <w:p w14:paraId="0BD4644E" w14:textId="77777777" w:rsidR="006A301F" w:rsidRPr="006A301F" w:rsidRDefault="006A301F" w:rsidP="006A301F">
            <w:pPr>
              <w:spacing w:after="0" w:line="360" w:lineRule="auto"/>
              <w:rPr>
                <w:rFonts w:ascii="Times New Roman" w:eastAsia="Calibri" w:hAnsi="Times New Roman" w:cs="Times New Roman"/>
                <w:sz w:val="24"/>
              </w:rPr>
            </w:pPr>
            <w:r w:rsidRPr="006A301F">
              <w:rPr>
                <w:rFonts w:ascii="Times New Roman" w:eastAsia="Calibri" w:hAnsi="Times New Roman" w:cs="Times New Roman"/>
                <w:sz w:val="24"/>
              </w:rPr>
              <w:t>+370 67741734</w:t>
            </w:r>
          </w:p>
        </w:tc>
      </w:tr>
      <w:tr w:rsidR="006A301F" w:rsidRPr="006A301F" w14:paraId="1A87AB41" w14:textId="77777777" w:rsidTr="00A07240">
        <w:trPr>
          <w:trHeight w:val="318"/>
        </w:trPr>
        <w:tc>
          <w:tcPr>
            <w:tcW w:w="3334" w:type="dxa"/>
            <w:tcBorders>
              <w:top w:val="single" w:sz="4" w:space="0" w:color="auto"/>
              <w:left w:val="single" w:sz="4" w:space="0" w:color="auto"/>
              <w:bottom w:val="single" w:sz="4" w:space="0" w:color="auto"/>
              <w:right w:val="single" w:sz="4" w:space="0" w:color="auto"/>
            </w:tcBorders>
            <w:hideMark/>
          </w:tcPr>
          <w:p w14:paraId="45CC12AC" w14:textId="77777777" w:rsidR="006A301F" w:rsidRPr="006A301F" w:rsidRDefault="006A301F" w:rsidP="006A301F">
            <w:pPr>
              <w:spacing w:after="0" w:line="240" w:lineRule="auto"/>
              <w:rPr>
                <w:rFonts w:ascii="Times New Roman" w:eastAsia="Calibri" w:hAnsi="Times New Roman" w:cs="Times New Roman"/>
                <w:sz w:val="24"/>
              </w:rPr>
            </w:pPr>
            <w:r w:rsidRPr="006A301F">
              <w:rPr>
                <w:rFonts w:ascii="Times New Roman" w:eastAsia="Calibri" w:hAnsi="Times New Roman" w:cs="Times New Roman"/>
                <w:sz w:val="24"/>
              </w:rPr>
              <w:t>Elektroninis paštas</w:t>
            </w:r>
          </w:p>
        </w:tc>
        <w:tc>
          <w:tcPr>
            <w:tcW w:w="6197" w:type="dxa"/>
            <w:tcBorders>
              <w:top w:val="single" w:sz="4" w:space="0" w:color="auto"/>
              <w:left w:val="single" w:sz="4" w:space="0" w:color="auto"/>
              <w:bottom w:val="single" w:sz="4" w:space="0" w:color="auto"/>
              <w:right w:val="single" w:sz="4" w:space="0" w:color="auto"/>
            </w:tcBorders>
            <w:vAlign w:val="center"/>
          </w:tcPr>
          <w:p w14:paraId="40F5388F" w14:textId="77777777" w:rsidR="006A301F" w:rsidRPr="006A301F" w:rsidRDefault="006A301F" w:rsidP="006A301F">
            <w:pPr>
              <w:spacing w:after="0" w:line="360" w:lineRule="auto"/>
              <w:rPr>
                <w:rFonts w:ascii="Times New Roman" w:eastAsia="Calibri" w:hAnsi="Times New Roman" w:cs="Times New Roman"/>
                <w:sz w:val="24"/>
                <w:lang w:val="en-US"/>
              </w:rPr>
            </w:pPr>
            <w:r w:rsidRPr="006A301F">
              <w:rPr>
                <w:rFonts w:ascii="Times New Roman" w:eastAsia="Calibri" w:hAnsi="Times New Roman" w:cs="Times New Roman"/>
                <w:sz w:val="24"/>
                <w:lang w:val="en-US"/>
              </w:rPr>
              <w:t>diana.gabrilaviciene@vidiskiugimnazija.lt</w:t>
            </w:r>
          </w:p>
        </w:tc>
      </w:tr>
      <w:tr w:rsidR="006A301F" w:rsidRPr="006A301F" w14:paraId="73C31991" w14:textId="77777777" w:rsidTr="00A07240">
        <w:trPr>
          <w:trHeight w:val="506"/>
        </w:trPr>
        <w:tc>
          <w:tcPr>
            <w:tcW w:w="3334" w:type="dxa"/>
            <w:tcBorders>
              <w:top w:val="single" w:sz="4" w:space="0" w:color="auto"/>
              <w:left w:val="single" w:sz="4" w:space="0" w:color="auto"/>
              <w:bottom w:val="single" w:sz="4" w:space="0" w:color="auto"/>
              <w:right w:val="single" w:sz="4" w:space="0" w:color="auto"/>
            </w:tcBorders>
          </w:tcPr>
          <w:p w14:paraId="61C1A644" w14:textId="77777777" w:rsidR="006A301F" w:rsidRPr="006A301F" w:rsidRDefault="006A301F" w:rsidP="006A301F">
            <w:pPr>
              <w:spacing w:after="0" w:line="240" w:lineRule="auto"/>
              <w:rPr>
                <w:rFonts w:ascii="Times New Roman" w:eastAsia="Calibri" w:hAnsi="Times New Roman" w:cs="Times New Roman"/>
                <w:sz w:val="24"/>
              </w:rPr>
            </w:pPr>
            <w:r w:rsidRPr="006A301F">
              <w:rPr>
                <w:rFonts w:ascii="Times New Roman" w:eastAsia="Calibri" w:hAnsi="Times New Roman" w:cs="Times New Roman"/>
                <w:sz w:val="24"/>
              </w:rPr>
              <w:t>Metodinės priemonės tema</w:t>
            </w:r>
          </w:p>
        </w:tc>
        <w:tc>
          <w:tcPr>
            <w:tcW w:w="6197" w:type="dxa"/>
            <w:tcBorders>
              <w:top w:val="single" w:sz="4" w:space="0" w:color="auto"/>
              <w:left w:val="single" w:sz="4" w:space="0" w:color="auto"/>
              <w:bottom w:val="single" w:sz="4" w:space="0" w:color="auto"/>
              <w:right w:val="single" w:sz="4" w:space="0" w:color="auto"/>
            </w:tcBorders>
            <w:vAlign w:val="center"/>
          </w:tcPr>
          <w:p w14:paraId="5D146DBF" w14:textId="77777777" w:rsidR="006A301F" w:rsidRPr="006A301F" w:rsidRDefault="006A301F" w:rsidP="006A301F">
            <w:pPr>
              <w:spacing w:after="0" w:line="360" w:lineRule="auto"/>
              <w:rPr>
                <w:rFonts w:ascii="Times New Roman" w:eastAsia="Calibri" w:hAnsi="Times New Roman" w:cs="Times New Roman"/>
                <w:sz w:val="24"/>
              </w:rPr>
            </w:pPr>
            <w:bookmarkStart w:id="0" w:name="_Hlk147214276"/>
            <w:r w:rsidRPr="006A301F">
              <w:rPr>
                <w:rFonts w:ascii="Times New Roman" w:eastAsia="Calibri" w:hAnsi="Times New Roman" w:cs="Times New Roman"/>
                <w:sz w:val="24"/>
              </w:rPr>
              <w:t>Afrikietiško stiliaus kaukė. Interjero puošybos detalė</w:t>
            </w:r>
            <w:bookmarkEnd w:id="0"/>
          </w:p>
        </w:tc>
      </w:tr>
      <w:tr w:rsidR="006A301F" w:rsidRPr="006A301F" w14:paraId="1EE80989" w14:textId="77777777" w:rsidTr="00A07240">
        <w:trPr>
          <w:trHeight w:val="693"/>
        </w:trPr>
        <w:tc>
          <w:tcPr>
            <w:tcW w:w="3334" w:type="dxa"/>
            <w:tcBorders>
              <w:top w:val="single" w:sz="4" w:space="0" w:color="auto"/>
              <w:left w:val="single" w:sz="4" w:space="0" w:color="auto"/>
              <w:bottom w:val="single" w:sz="4" w:space="0" w:color="auto"/>
              <w:right w:val="single" w:sz="4" w:space="0" w:color="auto"/>
            </w:tcBorders>
            <w:hideMark/>
          </w:tcPr>
          <w:p w14:paraId="1EB8C012" w14:textId="77777777" w:rsidR="006A301F" w:rsidRPr="006A301F" w:rsidRDefault="006A301F" w:rsidP="006A301F">
            <w:pPr>
              <w:spacing w:after="0" w:line="240" w:lineRule="auto"/>
              <w:rPr>
                <w:rFonts w:ascii="Times New Roman" w:eastAsia="Calibri" w:hAnsi="Times New Roman" w:cs="Times New Roman"/>
                <w:sz w:val="24"/>
              </w:rPr>
            </w:pPr>
            <w:r w:rsidRPr="006A301F">
              <w:rPr>
                <w:rFonts w:ascii="Times New Roman" w:eastAsia="Calibri" w:hAnsi="Times New Roman" w:cs="Times New Roman"/>
                <w:sz w:val="24"/>
              </w:rPr>
              <w:t>Trumpa anotacija (akcentuokite kas pasisekė)</w:t>
            </w:r>
          </w:p>
        </w:tc>
        <w:tc>
          <w:tcPr>
            <w:tcW w:w="6197" w:type="dxa"/>
            <w:tcBorders>
              <w:top w:val="single" w:sz="4" w:space="0" w:color="auto"/>
              <w:left w:val="single" w:sz="4" w:space="0" w:color="auto"/>
              <w:bottom w:val="single" w:sz="4" w:space="0" w:color="auto"/>
              <w:right w:val="single" w:sz="4" w:space="0" w:color="auto"/>
            </w:tcBorders>
            <w:vAlign w:val="center"/>
          </w:tcPr>
          <w:p w14:paraId="30AD37B3" w14:textId="77777777" w:rsidR="006A301F" w:rsidRPr="006A301F" w:rsidRDefault="006A301F" w:rsidP="006A301F">
            <w:pPr>
              <w:spacing w:before="120" w:after="0" w:line="240" w:lineRule="auto"/>
              <w:jc w:val="both"/>
              <w:rPr>
                <w:rFonts w:ascii="Times New Roman" w:eastAsia="Calibri" w:hAnsi="Times New Roman" w:cs="Times New Roman"/>
                <w:sz w:val="24"/>
              </w:rPr>
            </w:pPr>
            <w:r w:rsidRPr="006A301F">
              <w:rPr>
                <w:rFonts w:ascii="Times New Roman" w:eastAsia="Calibri" w:hAnsi="Times New Roman" w:cs="Times New Roman"/>
                <w:sz w:val="24"/>
              </w:rPr>
              <w:t>Metodinė priemonė paskirtis -  apžvelgti  tradicinių Afrikos kaukių ypatumus, susipažinti su jų paskirtimi, aptarti ir ištirti kaukių formas, spalvas. Sužinojus esminius Afrikos kaukių stiliui būdingus bruožus, pagaminti interjero puošybos detalę, kurioje atsispindėtų šio stiliaus ypatumai (spalva, linijos, kompozicija). Skirta 6-7 ir 9-10 klasių mokiniams. Ši metodinė tinka įvairaus amžiaus mokiniams. Jaunesni mokiniai gaminį gali gaminti rankiniu būdu, vyresni – naudodami elektrines siaurapjūkles stakles. Taip pat platus gamybos medžiagų pasirinkimas. Jas galima gaminti iš popieriaus, kartono, medienos, tekstilės, naudoti plastiką.  (Pasiekimų sritis - vizualiųjų reiškinių pažinimas socialinėje kultūrinėje aplinkoje, detalės atlikimas, žinių lygis – pagrindinis).</w:t>
            </w:r>
          </w:p>
          <w:p w14:paraId="003E9A9C" w14:textId="77777777" w:rsidR="006A301F" w:rsidRPr="006A301F" w:rsidRDefault="006A301F" w:rsidP="006A301F">
            <w:pPr>
              <w:spacing w:after="0" w:line="240" w:lineRule="auto"/>
              <w:jc w:val="both"/>
              <w:rPr>
                <w:rFonts w:ascii="Times New Roman" w:eastAsia="Calibri" w:hAnsi="Times New Roman" w:cs="Times New Roman"/>
                <w:sz w:val="24"/>
              </w:rPr>
            </w:pPr>
            <w:r w:rsidRPr="006A301F">
              <w:rPr>
                <w:rFonts w:ascii="Times New Roman" w:eastAsia="Calibri" w:hAnsi="Times New Roman" w:cs="Times New Roman"/>
                <w:sz w:val="24"/>
              </w:rPr>
              <w:t xml:space="preserve">Priemonę sudaro trys dalys. Priemonė parengta kompiuterine programa – Microsoft PowerPoint. </w:t>
            </w:r>
          </w:p>
          <w:p w14:paraId="7CBDF835" w14:textId="77777777" w:rsidR="006A301F" w:rsidRPr="006A301F" w:rsidRDefault="006A301F" w:rsidP="006A301F">
            <w:pPr>
              <w:spacing w:after="120" w:line="240" w:lineRule="auto"/>
              <w:jc w:val="both"/>
              <w:rPr>
                <w:rFonts w:ascii="Times New Roman" w:eastAsia="Calibri" w:hAnsi="Times New Roman" w:cs="Times New Roman"/>
                <w:sz w:val="24"/>
              </w:rPr>
            </w:pPr>
            <w:r w:rsidRPr="006A301F">
              <w:rPr>
                <w:rFonts w:ascii="Times New Roman" w:eastAsia="Calibri" w:hAnsi="Times New Roman" w:cs="Times New Roman"/>
                <w:sz w:val="24"/>
              </w:rPr>
              <w:t>Šioje priemonėje esanti medžiaga gali sudominti dailės, istorijos, ir kt. dalykų mokytojus, bei visus, kurie domisi dizaino raida.</w:t>
            </w:r>
          </w:p>
        </w:tc>
      </w:tr>
      <w:tr w:rsidR="006A301F" w:rsidRPr="006A301F" w14:paraId="44AC6C13" w14:textId="77777777" w:rsidTr="00A07240">
        <w:trPr>
          <w:trHeight w:val="506"/>
        </w:trPr>
        <w:tc>
          <w:tcPr>
            <w:tcW w:w="3334" w:type="dxa"/>
            <w:tcBorders>
              <w:top w:val="single" w:sz="4" w:space="0" w:color="auto"/>
              <w:left w:val="single" w:sz="4" w:space="0" w:color="auto"/>
              <w:bottom w:val="single" w:sz="4" w:space="0" w:color="auto"/>
              <w:right w:val="single" w:sz="4" w:space="0" w:color="auto"/>
            </w:tcBorders>
            <w:hideMark/>
          </w:tcPr>
          <w:p w14:paraId="46C28D6F" w14:textId="77777777" w:rsidR="006A301F" w:rsidRPr="006A301F" w:rsidRDefault="006A301F" w:rsidP="006A301F">
            <w:pPr>
              <w:spacing w:after="0" w:line="240" w:lineRule="auto"/>
              <w:rPr>
                <w:rFonts w:ascii="Times New Roman" w:eastAsia="Calibri" w:hAnsi="Times New Roman" w:cs="Times New Roman"/>
                <w:sz w:val="24"/>
              </w:rPr>
            </w:pPr>
            <w:r w:rsidRPr="006A301F">
              <w:rPr>
                <w:rFonts w:ascii="Times New Roman" w:eastAsia="Calibri" w:hAnsi="Times New Roman" w:cs="Times New Roman"/>
                <w:sz w:val="24"/>
              </w:rPr>
              <w:t>Reikalingos mokymo priemonės</w:t>
            </w:r>
          </w:p>
        </w:tc>
        <w:tc>
          <w:tcPr>
            <w:tcW w:w="6197" w:type="dxa"/>
            <w:tcBorders>
              <w:top w:val="single" w:sz="4" w:space="0" w:color="auto"/>
              <w:left w:val="single" w:sz="4" w:space="0" w:color="auto"/>
              <w:bottom w:val="single" w:sz="4" w:space="0" w:color="auto"/>
              <w:right w:val="single" w:sz="4" w:space="0" w:color="auto"/>
            </w:tcBorders>
            <w:vAlign w:val="center"/>
          </w:tcPr>
          <w:p w14:paraId="30B8ABCC" w14:textId="77777777" w:rsidR="006A301F" w:rsidRPr="006A301F" w:rsidRDefault="006A301F" w:rsidP="006A301F">
            <w:pPr>
              <w:spacing w:before="120" w:after="0" w:line="240" w:lineRule="auto"/>
              <w:jc w:val="both"/>
              <w:rPr>
                <w:rFonts w:ascii="Times New Roman" w:eastAsia="Calibri" w:hAnsi="Times New Roman" w:cs="Times New Roman"/>
                <w:sz w:val="24"/>
              </w:rPr>
            </w:pPr>
            <w:r w:rsidRPr="006A301F">
              <w:rPr>
                <w:rFonts w:ascii="Times New Roman" w:eastAsia="Calibri" w:hAnsi="Times New Roman" w:cs="Times New Roman"/>
                <w:sz w:val="24"/>
              </w:rPr>
              <w:t xml:space="preserve">Kompiuteris, multimedijos vaizdo aparatūra, ekranas. </w:t>
            </w:r>
          </w:p>
          <w:p w14:paraId="37A38E19" w14:textId="77777777" w:rsidR="006A301F" w:rsidRPr="006A301F" w:rsidRDefault="006A301F" w:rsidP="006A301F">
            <w:pPr>
              <w:spacing w:after="0" w:line="240" w:lineRule="auto"/>
              <w:jc w:val="both"/>
              <w:rPr>
                <w:rFonts w:ascii="Times New Roman" w:eastAsia="Calibri" w:hAnsi="Times New Roman" w:cs="Times New Roman"/>
                <w:sz w:val="24"/>
              </w:rPr>
            </w:pPr>
            <w:r w:rsidRPr="006A301F">
              <w:rPr>
                <w:rFonts w:ascii="Times New Roman" w:eastAsia="Calibri" w:hAnsi="Times New Roman" w:cs="Times New Roman"/>
                <w:sz w:val="24"/>
              </w:rPr>
              <w:t xml:space="preserve">Arba </w:t>
            </w:r>
          </w:p>
          <w:p w14:paraId="188F1885" w14:textId="77777777" w:rsidR="006A301F" w:rsidRPr="006A301F" w:rsidRDefault="006A301F" w:rsidP="006A301F">
            <w:pPr>
              <w:spacing w:after="0" w:line="240" w:lineRule="auto"/>
              <w:jc w:val="both"/>
              <w:rPr>
                <w:rFonts w:ascii="Times New Roman" w:eastAsia="Calibri" w:hAnsi="Times New Roman" w:cs="Times New Roman"/>
                <w:sz w:val="24"/>
              </w:rPr>
            </w:pPr>
            <w:r w:rsidRPr="006A301F">
              <w:rPr>
                <w:rFonts w:ascii="Times New Roman" w:eastAsia="Calibri" w:hAnsi="Times New Roman" w:cs="Times New Roman"/>
                <w:sz w:val="24"/>
              </w:rPr>
              <w:t>Kompiuteris, interaktyvi lenta.</w:t>
            </w:r>
          </w:p>
        </w:tc>
      </w:tr>
      <w:tr w:rsidR="006A301F" w:rsidRPr="006A301F" w14:paraId="7EBF0609" w14:textId="77777777" w:rsidTr="00A07240">
        <w:trPr>
          <w:trHeight w:val="693"/>
        </w:trPr>
        <w:tc>
          <w:tcPr>
            <w:tcW w:w="3334" w:type="dxa"/>
            <w:tcBorders>
              <w:top w:val="single" w:sz="4" w:space="0" w:color="auto"/>
              <w:left w:val="single" w:sz="4" w:space="0" w:color="auto"/>
              <w:bottom w:val="single" w:sz="4" w:space="0" w:color="auto"/>
              <w:right w:val="single" w:sz="4" w:space="0" w:color="auto"/>
            </w:tcBorders>
          </w:tcPr>
          <w:p w14:paraId="25BAF2DD" w14:textId="77777777" w:rsidR="006A301F" w:rsidRPr="006A301F" w:rsidRDefault="006A301F" w:rsidP="006A301F">
            <w:pPr>
              <w:spacing w:after="0" w:line="240" w:lineRule="auto"/>
              <w:rPr>
                <w:rFonts w:ascii="Times New Roman" w:eastAsia="Calibri" w:hAnsi="Times New Roman" w:cs="Times New Roman"/>
                <w:sz w:val="24"/>
              </w:rPr>
            </w:pPr>
            <w:r w:rsidRPr="006A301F">
              <w:rPr>
                <w:rFonts w:ascii="Times New Roman" w:eastAsia="Calibri" w:hAnsi="Times New Roman" w:cs="Times New Roman"/>
                <w:sz w:val="24"/>
              </w:rPr>
              <w:t>Mano priemone leidžiu naudotis kitiems (parašyti taip arba ne)</w:t>
            </w:r>
          </w:p>
        </w:tc>
        <w:tc>
          <w:tcPr>
            <w:tcW w:w="6197" w:type="dxa"/>
            <w:tcBorders>
              <w:top w:val="single" w:sz="4" w:space="0" w:color="auto"/>
              <w:left w:val="single" w:sz="4" w:space="0" w:color="auto"/>
              <w:bottom w:val="single" w:sz="4" w:space="0" w:color="auto"/>
              <w:right w:val="single" w:sz="4" w:space="0" w:color="auto"/>
            </w:tcBorders>
            <w:vAlign w:val="center"/>
          </w:tcPr>
          <w:p w14:paraId="1003D996" w14:textId="77777777" w:rsidR="006A301F" w:rsidRPr="006A301F" w:rsidRDefault="006A301F" w:rsidP="006A301F">
            <w:pPr>
              <w:spacing w:after="0" w:line="360" w:lineRule="auto"/>
              <w:rPr>
                <w:rFonts w:ascii="Times New Roman" w:eastAsia="Calibri" w:hAnsi="Times New Roman" w:cs="Times New Roman"/>
                <w:sz w:val="24"/>
              </w:rPr>
            </w:pPr>
            <w:r w:rsidRPr="006A301F">
              <w:rPr>
                <w:rFonts w:ascii="Times New Roman" w:eastAsia="Calibri" w:hAnsi="Times New Roman" w:cs="Times New Roman"/>
                <w:sz w:val="24"/>
              </w:rPr>
              <w:t>TAIP</w:t>
            </w:r>
          </w:p>
        </w:tc>
      </w:tr>
    </w:tbl>
    <w:p w14:paraId="16389761" w14:textId="5EB9A873" w:rsidR="006A301F" w:rsidRDefault="006A301F" w:rsidP="00482D41"/>
    <w:p w14:paraId="13802B42" w14:textId="37083089" w:rsidR="006A301F" w:rsidRDefault="006A301F" w:rsidP="00482D41"/>
    <w:p w14:paraId="503ABC07" w14:textId="77777777" w:rsidR="006A301F" w:rsidRDefault="006A301F" w:rsidP="00482D41"/>
    <w:p w14:paraId="01CD7862" w14:textId="48F96611" w:rsidR="00482D41" w:rsidRDefault="006A301F" w:rsidP="00482D41">
      <w:pPr>
        <w:rPr>
          <w:rFonts w:ascii="Times New Roman" w:hAnsi="Times New Roman" w:cs="Times New Roman"/>
          <w:b/>
          <w:sz w:val="24"/>
          <w:szCs w:val="24"/>
        </w:rPr>
      </w:pPr>
      <w:r>
        <w:lastRenderedPageBreak/>
        <w:t xml:space="preserve">                                                           </w:t>
      </w:r>
      <w:r w:rsidR="002F4B6B">
        <w:t xml:space="preserve">             </w:t>
      </w:r>
      <w:r w:rsidR="00725309">
        <w:rPr>
          <w:rFonts w:ascii="Times New Roman" w:hAnsi="Times New Roman" w:cs="Times New Roman"/>
          <w:b/>
          <w:sz w:val="24"/>
          <w:szCs w:val="24"/>
        </w:rPr>
        <w:t xml:space="preserve">  </w:t>
      </w:r>
      <w:bookmarkStart w:id="1" w:name="_Hlk138347868"/>
      <w:r w:rsidR="00725309">
        <w:rPr>
          <w:rFonts w:ascii="Times New Roman" w:hAnsi="Times New Roman" w:cs="Times New Roman"/>
          <w:b/>
          <w:sz w:val="24"/>
          <w:szCs w:val="24"/>
        </w:rPr>
        <w:t xml:space="preserve"> </w:t>
      </w:r>
      <w:r w:rsidR="00482D41">
        <w:rPr>
          <w:rFonts w:ascii="Times New Roman" w:hAnsi="Times New Roman" w:cs="Times New Roman"/>
          <w:b/>
          <w:sz w:val="24"/>
          <w:szCs w:val="24"/>
        </w:rPr>
        <w:t xml:space="preserve">  </w:t>
      </w:r>
      <w:r w:rsidR="00482D41" w:rsidRPr="00F22212">
        <w:rPr>
          <w:rFonts w:ascii="Times New Roman" w:hAnsi="Times New Roman" w:cs="Times New Roman"/>
          <w:b/>
          <w:sz w:val="24"/>
          <w:szCs w:val="24"/>
        </w:rPr>
        <w:t>Mokytojo pamokos planas</w:t>
      </w:r>
    </w:p>
    <w:p w14:paraId="699541E9" w14:textId="77777777" w:rsidR="00725309" w:rsidRDefault="00725309" w:rsidP="00482D41">
      <w:pPr>
        <w:rPr>
          <w:rFonts w:ascii="Times New Roman" w:hAnsi="Times New Roman" w:cs="Times New Roman"/>
          <w:b/>
          <w:sz w:val="24"/>
          <w:szCs w:val="24"/>
        </w:rPr>
      </w:pPr>
    </w:p>
    <w:p w14:paraId="428FF7A1" w14:textId="77777777" w:rsidR="00482D41" w:rsidRPr="006B3E1A" w:rsidRDefault="00482D41" w:rsidP="00482D41">
      <w:pPr>
        <w:rPr>
          <w:rFonts w:ascii="Times New Roman" w:hAnsi="Times New Roman" w:cs="Times New Roman"/>
          <w:b/>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 xml:space="preserve">Klasė </w:t>
      </w:r>
      <w:r w:rsidRPr="00F22212">
        <w:rPr>
          <w:rFonts w:ascii="Times New Roman" w:hAnsi="Times New Roman" w:cs="Times New Roman"/>
          <w:b/>
          <w:sz w:val="24"/>
          <w:szCs w:val="24"/>
        </w:rPr>
        <w:tab/>
      </w:r>
      <w:r w:rsidRPr="00F22212">
        <w:rPr>
          <w:rFonts w:ascii="Times New Roman" w:hAnsi="Times New Roman" w:cs="Times New Roman"/>
          <w:b/>
          <w:sz w:val="24"/>
          <w:szCs w:val="24"/>
        </w:rPr>
        <w:tab/>
      </w:r>
      <w:r w:rsidRPr="00F22212">
        <w:rPr>
          <w:rFonts w:ascii="Times New Roman" w:hAnsi="Times New Roman" w:cs="Times New Roman"/>
          <w:b/>
          <w:sz w:val="24"/>
          <w:szCs w:val="24"/>
        </w:rPr>
        <w:tab/>
        <w:t>Data</w:t>
      </w:r>
      <w:r w:rsidRPr="00F22212">
        <w:rPr>
          <w:rFonts w:ascii="Times New Roman" w:hAnsi="Times New Roman" w:cs="Times New Roman"/>
          <w:sz w:val="24"/>
          <w:szCs w:val="24"/>
        </w:rPr>
        <w:t>.......................................</w:t>
      </w:r>
    </w:p>
    <w:p w14:paraId="1A799761" w14:textId="77777777" w:rsidR="00725309" w:rsidRDefault="00482D41" w:rsidP="00725309">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Pamokos tema</w:t>
      </w:r>
      <w:r w:rsidRPr="00F22212">
        <w:rPr>
          <w:rFonts w:ascii="Times New Roman" w:hAnsi="Times New Roman" w:cs="Times New Roman"/>
          <w:sz w:val="24"/>
          <w:szCs w:val="24"/>
        </w:rPr>
        <w:t xml:space="preserve">  Kūrybinis darbas iš konstrukcinių medžiagų</w:t>
      </w:r>
      <w:r w:rsidR="00725309">
        <w:rPr>
          <w:rFonts w:ascii="Times New Roman" w:hAnsi="Times New Roman" w:cs="Times New Roman"/>
          <w:sz w:val="24"/>
          <w:szCs w:val="24"/>
        </w:rPr>
        <w:t xml:space="preserve">. Afrikietiško stiliaus  </w:t>
      </w:r>
    </w:p>
    <w:p w14:paraId="281BC5E4" w14:textId="5C0EC004" w:rsidR="00482D41" w:rsidRPr="00F22212" w:rsidRDefault="00725309" w:rsidP="00725309">
      <w:pPr>
        <w:spacing w:line="240" w:lineRule="auto"/>
        <w:rPr>
          <w:rFonts w:ascii="Times New Roman" w:hAnsi="Times New Roman" w:cs="Times New Roman"/>
          <w:sz w:val="24"/>
          <w:szCs w:val="24"/>
        </w:rPr>
      </w:pPr>
      <w:r>
        <w:rPr>
          <w:rFonts w:ascii="Times New Roman" w:hAnsi="Times New Roman" w:cs="Times New Roman"/>
          <w:sz w:val="24"/>
          <w:szCs w:val="24"/>
        </w:rPr>
        <w:t xml:space="preserve">               kaukės gamyba (</w:t>
      </w:r>
      <w:r w:rsidR="002F4B6B">
        <w:rPr>
          <w:rFonts w:ascii="Times New Roman" w:hAnsi="Times New Roman" w:cs="Times New Roman"/>
          <w:sz w:val="24"/>
          <w:szCs w:val="24"/>
        </w:rPr>
        <w:t xml:space="preserve"> 90 </w:t>
      </w:r>
      <w:r>
        <w:rPr>
          <w:rFonts w:ascii="Times New Roman" w:hAnsi="Times New Roman" w:cs="Times New Roman"/>
          <w:sz w:val="24"/>
          <w:szCs w:val="24"/>
        </w:rPr>
        <w:t>min.</w:t>
      </w:r>
      <w:r w:rsidR="002F4B6B">
        <w:rPr>
          <w:rFonts w:ascii="Times New Roman" w:hAnsi="Times New Roman" w:cs="Times New Roman"/>
          <w:sz w:val="24"/>
          <w:szCs w:val="24"/>
        </w:rPr>
        <w:t xml:space="preserve"> 2 p.</w:t>
      </w:r>
      <w:r>
        <w:rPr>
          <w:rFonts w:ascii="Times New Roman" w:hAnsi="Times New Roman" w:cs="Times New Roman"/>
          <w:sz w:val="24"/>
          <w:szCs w:val="24"/>
        </w:rPr>
        <w:t>).</w:t>
      </w: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662"/>
      </w:tblGrid>
      <w:tr w:rsidR="00482D41" w:rsidRPr="00F22212" w14:paraId="3FEF9F7C" w14:textId="77777777" w:rsidTr="00BC7FE8">
        <w:trPr>
          <w:trHeight w:val="859"/>
        </w:trPr>
        <w:tc>
          <w:tcPr>
            <w:tcW w:w="3261" w:type="dxa"/>
            <w:shd w:val="clear" w:color="auto" w:fill="auto"/>
          </w:tcPr>
          <w:p w14:paraId="4C83839C" w14:textId="77777777" w:rsidR="00482D41" w:rsidRPr="00F22212" w:rsidRDefault="00482D41" w:rsidP="00BC7FE8">
            <w:pPr>
              <w:jc w:val="both"/>
              <w:rPr>
                <w:rFonts w:ascii="Times New Roman" w:hAnsi="Times New Roman" w:cs="Times New Roman"/>
                <w:b/>
                <w:sz w:val="24"/>
                <w:szCs w:val="24"/>
              </w:rPr>
            </w:pPr>
            <w:r w:rsidRPr="00F22212">
              <w:rPr>
                <w:rFonts w:ascii="Times New Roman" w:hAnsi="Times New Roman" w:cs="Times New Roman"/>
                <w:b/>
                <w:sz w:val="24"/>
                <w:szCs w:val="24"/>
              </w:rPr>
              <w:t>Tikslas</w:t>
            </w:r>
            <w:r>
              <w:rPr>
                <w:rFonts w:ascii="Times New Roman" w:hAnsi="Times New Roman" w:cs="Times New Roman"/>
                <w:b/>
                <w:sz w:val="24"/>
                <w:szCs w:val="24"/>
              </w:rPr>
              <w:t xml:space="preserve"> </w:t>
            </w:r>
            <w:r w:rsidRPr="00F22212">
              <w:rPr>
                <w:rFonts w:ascii="Times New Roman" w:hAnsi="Times New Roman" w:cs="Times New Roman"/>
                <w:sz w:val="24"/>
                <w:szCs w:val="24"/>
              </w:rPr>
              <w:t>(pildoma temos įvadinėje pamokoje)</w:t>
            </w:r>
          </w:p>
        </w:tc>
        <w:tc>
          <w:tcPr>
            <w:tcW w:w="6662" w:type="dxa"/>
            <w:shd w:val="clear" w:color="auto" w:fill="auto"/>
          </w:tcPr>
          <w:p w14:paraId="6C5CD1F5" w14:textId="0B3D3CC9" w:rsidR="00482D41" w:rsidRPr="00F22212" w:rsidRDefault="00482D41" w:rsidP="00BC7FE8">
            <w:pPr>
              <w:jc w:val="both"/>
              <w:rPr>
                <w:rFonts w:ascii="Times New Roman" w:hAnsi="Times New Roman" w:cs="Times New Roman"/>
                <w:sz w:val="24"/>
                <w:szCs w:val="24"/>
              </w:rPr>
            </w:pPr>
            <w:r w:rsidRPr="00F22212">
              <w:rPr>
                <w:rFonts w:ascii="Times New Roman" w:hAnsi="Times New Roman" w:cs="Times New Roman"/>
                <w:sz w:val="24"/>
                <w:szCs w:val="24"/>
              </w:rPr>
              <w:t xml:space="preserve">Pagaminti </w:t>
            </w:r>
            <w:r w:rsidR="00725309">
              <w:rPr>
                <w:rFonts w:ascii="Times New Roman" w:hAnsi="Times New Roman" w:cs="Times New Roman"/>
                <w:sz w:val="24"/>
                <w:szCs w:val="24"/>
              </w:rPr>
              <w:t>afrikietiško stiliaus kaukę iš konstrukcinių medžiagų (fanera, mediena, popierius).</w:t>
            </w:r>
          </w:p>
        </w:tc>
      </w:tr>
      <w:tr w:rsidR="00482D41" w:rsidRPr="00F22212" w14:paraId="520C1BDC" w14:textId="77777777" w:rsidTr="00BC7FE8">
        <w:trPr>
          <w:trHeight w:val="817"/>
        </w:trPr>
        <w:tc>
          <w:tcPr>
            <w:tcW w:w="3261" w:type="dxa"/>
            <w:shd w:val="clear" w:color="auto" w:fill="auto"/>
          </w:tcPr>
          <w:p w14:paraId="66C63F12" w14:textId="77777777" w:rsidR="00482D41" w:rsidRPr="00F22212" w:rsidRDefault="00482D41" w:rsidP="00BC7FE8">
            <w:pPr>
              <w:jc w:val="both"/>
              <w:rPr>
                <w:rFonts w:ascii="Times New Roman" w:hAnsi="Times New Roman" w:cs="Times New Roman"/>
                <w:b/>
                <w:sz w:val="24"/>
                <w:szCs w:val="24"/>
              </w:rPr>
            </w:pPr>
            <w:r w:rsidRPr="00F22212">
              <w:rPr>
                <w:rFonts w:ascii="Times New Roman" w:hAnsi="Times New Roman" w:cs="Times New Roman"/>
                <w:b/>
                <w:sz w:val="24"/>
                <w:szCs w:val="24"/>
              </w:rPr>
              <w:t>Uždavinys</w:t>
            </w:r>
          </w:p>
        </w:tc>
        <w:tc>
          <w:tcPr>
            <w:tcW w:w="6662" w:type="dxa"/>
            <w:shd w:val="clear" w:color="auto" w:fill="auto"/>
          </w:tcPr>
          <w:p w14:paraId="13A1CFD2" w14:textId="77777777" w:rsidR="00482D41" w:rsidRDefault="00725309" w:rsidP="00BC7FE8">
            <w:pPr>
              <w:jc w:val="both"/>
              <w:rPr>
                <w:rFonts w:ascii="Times New Roman" w:hAnsi="Times New Roman" w:cs="Times New Roman"/>
                <w:sz w:val="24"/>
                <w:szCs w:val="24"/>
              </w:rPr>
            </w:pPr>
            <w:r w:rsidRPr="00F22212">
              <w:rPr>
                <w:rFonts w:ascii="Times New Roman" w:hAnsi="Times New Roman" w:cs="Times New Roman"/>
                <w:sz w:val="24"/>
                <w:szCs w:val="24"/>
              </w:rPr>
              <w:t>Mokiniai susipažinę</w:t>
            </w:r>
            <w:r>
              <w:rPr>
                <w:rFonts w:ascii="Times New Roman" w:hAnsi="Times New Roman" w:cs="Times New Roman"/>
                <w:sz w:val="24"/>
                <w:szCs w:val="24"/>
              </w:rPr>
              <w:t xml:space="preserve"> su pateikta informaciją apie kaukės gamybą iš konstrukcinių medžiagų </w:t>
            </w:r>
            <w:r w:rsidR="0018312C">
              <w:rPr>
                <w:rFonts w:ascii="Times New Roman" w:hAnsi="Times New Roman" w:cs="Times New Roman"/>
                <w:sz w:val="24"/>
                <w:szCs w:val="24"/>
              </w:rPr>
              <w:t xml:space="preserve">gebės </w:t>
            </w:r>
            <w:r>
              <w:rPr>
                <w:rFonts w:ascii="Times New Roman" w:hAnsi="Times New Roman" w:cs="Times New Roman"/>
                <w:sz w:val="24"/>
                <w:szCs w:val="24"/>
              </w:rPr>
              <w:t xml:space="preserve">kiekvienas individualiai </w:t>
            </w:r>
            <w:r w:rsidR="0018312C">
              <w:rPr>
                <w:rFonts w:ascii="Times New Roman" w:hAnsi="Times New Roman" w:cs="Times New Roman"/>
                <w:sz w:val="24"/>
                <w:szCs w:val="24"/>
              </w:rPr>
              <w:t xml:space="preserve">nupiešti būsimo gaminio eskizą ir pasigaminti gaminio </w:t>
            </w:r>
            <w:proofErr w:type="spellStart"/>
            <w:r w:rsidR="0018312C">
              <w:rPr>
                <w:rFonts w:ascii="Times New Roman" w:hAnsi="Times New Roman" w:cs="Times New Roman"/>
                <w:sz w:val="24"/>
                <w:szCs w:val="24"/>
              </w:rPr>
              <w:t>lekalą</w:t>
            </w:r>
            <w:proofErr w:type="spellEnd"/>
            <w:r w:rsidR="0018312C">
              <w:rPr>
                <w:rFonts w:ascii="Times New Roman" w:hAnsi="Times New Roman" w:cs="Times New Roman"/>
                <w:sz w:val="24"/>
                <w:szCs w:val="24"/>
              </w:rPr>
              <w:t xml:space="preserve"> pagal pateiktus vertinimo kriterijus:</w:t>
            </w:r>
          </w:p>
          <w:p w14:paraId="51D92EBA" w14:textId="1AC64A91" w:rsidR="0018312C" w:rsidRDefault="0018312C" w:rsidP="0018312C">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Nupiešiamas bent vienas gaminio eskizas.</w:t>
            </w:r>
          </w:p>
          <w:p w14:paraId="4427553F" w14:textId="4377E5B7" w:rsidR="0018312C" w:rsidRDefault="0018312C" w:rsidP="0018312C">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Eskizas turi atitikti pateiktą pamokos temą.</w:t>
            </w:r>
          </w:p>
          <w:p w14:paraId="206C1141" w14:textId="7A9F0911" w:rsidR="0018312C" w:rsidRDefault="0018312C" w:rsidP="0018312C">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Pagaminamas gaminio šablonas.</w:t>
            </w:r>
          </w:p>
          <w:p w14:paraId="422BD606" w14:textId="10E50E3F" w:rsidR="0018312C" w:rsidRDefault="0018312C" w:rsidP="0018312C">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Šablonas atliekamas tvarkingai.</w:t>
            </w:r>
          </w:p>
          <w:p w14:paraId="5E6E8C60" w14:textId="3EC7C533" w:rsidR="0018312C" w:rsidRPr="0018312C" w:rsidRDefault="0018312C" w:rsidP="0018312C">
            <w:pPr>
              <w:pStyle w:val="Sraopastraipa"/>
              <w:numPr>
                <w:ilvl w:val="0"/>
                <w:numId w:val="1"/>
              </w:numPr>
              <w:jc w:val="both"/>
              <w:rPr>
                <w:rFonts w:ascii="Times New Roman" w:hAnsi="Times New Roman" w:cs="Times New Roman"/>
                <w:sz w:val="24"/>
                <w:szCs w:val="24"/>
              </w:rPr>
            </w:pPr>
            <w:r>
              <w:rPr>
                <w:rFonts w:ascii="Times New Roman" w:hAnsi="Times New Roman" w:cs="Times New Roman"/>
                <w:sz w:val="24"/>
                <w:szCs w:val="24"/>
              </w:rPr>
              <w:t>Piešinys perkeliamas ant pasirinkto pagrindo.</w:t>
            </w:r>
          </w:p>
        </w:tc>
      </w:tr>
      <w:tr w:rsidR="00482D41" w:rsidRPr="00F22212" w14:paraId="6112D7B0" w14:textId="77777777" w:rsidTr="00BC7FE8">
        <w:trPr>
          <w:trHeight w:val="1043"/>
        </w:trPr>
        <w:tc>
          <w:tcPr>
            <w:tcW w:w="3261" w:type="dxa"/>
            <w:shd w:val="clear" w:color="auto" w:fill="auto"/>
          </w:tcPr>
          <w:p w14:paraId="3595B0B9" w14:textId="77777777" w:rsidR="00482D41" w:rsidRPr="00F22212" w:rsidRDefault="00482D41" w:rsidP="00BC7FE8">
            <w:pPr>
              <w:jc w:val="both"/>
              <w:rPr>
                <w:rFonts w:ascii="Times New Roman" w:hAnsi="Times New Roman" w:cs="Times New Roman"/>
                <w:b/>
                <w:sz w:val="24"/>
                <w:szCs w:val="24"/>
              </w:rPr>
            </w:pPr>
            <w:r w:rsidRPr="00F22212">
              <w:rPr>
                <w:rFonts w:ascii="Times New Roman" w:hAnsi="Times New Roman" w:cs="Times New Roman"/>
                <w:b/>
                <w:sz w:val="24"/>
                <w:szCs w:val="24"/>
              </w:rPr>
              <w:t>Uždavinys</w:t>
            </w:r>
            <w:r>
              <w:rPr>
                <w:rFonts w:ascii="Times New Roman" w:hAnsi="Times New Roman" w:cs="Times New Roman"/>
                <w:b/>
                <w:sz w:val="24"/>
                <w:szCs w:val="24"/>
              </w:rPr>
              <w:t xml:space="preserve"> </w:t>
            </w:r>
            <w:r w:rsidRPr="00F22212">
              <w:rPr>
                <w:rFonts w:ascii="Times New Roman" w:hAnsi="Times New Roman" w:cs="Times New Roman"/>
                <w:sz w:val="24"/>
                <w:szCs w:val="24"/>
              </w:rPr>
              <w:t>(besimokantiems pagal individualizuotą programą)</w:t>
            </w:r>
          </w:p>
        </w:tc>
        <w:tc>
          <w:tcPr>
            <w:tcW w:w="6662" w:type="dxa"/>
            <w:shd w:val="clear" w:color="auto" w:fill="auto"/>
          </w:tcPr>
          <w:p w14:paraId="72BFAA71" w14:textId="77777777" w:rsidR="0018312C" w:rsidRDefault="0018312C" w:rsidP="0018312C">
            <w:pPr>
              <w:jc w:val="both"/>
              <w:rPr>
                <w:rFonts w:ascii="Times New Roman" w:hAnsi="Times New Roman" w:cs="Times New Roman"/>
                <w:sz w:val="24"/>
                <w:szCs w:val="24"/>
              </w:rPr>
            </w:pPr>
            <w:r w:rsidRPr="00F22212">
              <w:rPr>
                <w:rFonts w:ascii="Times New Roman" w:hAnsi="Times New Roman" w:cs="Times New Roman"/>
                <w:sz w:val="24"/>
                <w:szCs w:val="24"/>
              </w:rPr>
              <w:t>Mokiniai susipažinę</w:t>
            </w:r>
            <w:r>
              <w:rPr>
                <w:rFonts w:ascii="Times New Roman" w:hAnsi="Times New Roman" w:cs="Times New Roman"/>
                <w:sz w:val="24"/>
                <w:szCs w:val="24"/>
              </w:rPr>
              <w:t xml:space="preserve"> su pateikta informaciją apie kaukės gamybą iš konstrukcinių medžiagų gebės kiekvienas individualiai nupiešti būsimo gaminio eskizą ir pasigaminti gaminio </w:t>
            </w:r>
            <w:proofErr w:type="spellStart"/>
            <w:r>
              <w:rPr>
                <w:rFonts w:ascii="Times New Roman" w:hAnsi="Times New Roman" w:cs="Times New Roman"/>
                <w:sz w:val="24"/>
                <w:szCs w:val="24"/>
              </w:rPr>
              <w:t>lekalą</w:t>
            </w:r>
            <w:proofErr w:type="spellEnd"/>
            <w:r>
              <w:rPr>
                <w:rFonts w:ascii="Times New Roman" w:hAnsi="Times New Roman" w:cs="Times New Roman"/>
                <w:sz w:val="24"/>
                <w:szCs w:val="24"/>
              </w:rPr>
              <w:t xml:space="preserve"> pagal pateiktus vertinimo kriterijus:</w:t>
            </w:r>
          </w:p>
          <w:p w14:paraId="3DFA9B4D" w14:textId="023ACC8D" w:rsidR="0018312C" w:rsidRPr="0018312C" w:rsidRDefault="0018312C" w:rsidP="0018312C">
            <w:pPr>
              <w:pStyle w:val="Sraopastraipa"/>
              <w:numPr>
                <w:ilvl w:val="0"/>
                <w:numId w:val="3"/>
              </w:numPr>
              <w:jc w:val="both"/>
              <w:rPr>
                <w:rFonts w:ascii="Times New Roman" w:hAnsi="Times New Roman" w:cs="Times New Roman"/>
                <w:sz w:val="24"/>
                <w:szCs w:val="24"/>
              </w:rPr>
            </w:pPr>
            <w:r w:rsidRPr="0018312C">
              <w:rPr>
                <w:rFonts w:ascii="Times New Roman" w:hAnsi="Times New Roman" w:cs="Times New Roman"/>
                <w:sz w:val="24"/>
                <w:szCs w:val="24"/>
              </w:rPr>
              <w:t>Nupiešiamas bent vienas gaminio eskizas.</w:t>
            </w:r>
          </w:p>
          <w:p w14:paraId="5224A254" w14:textId="77777777" w:rsidR="0018312C" w:rsidRDefault="0018312C" w:rsidP="0018312C">
            <w:pPr>
              <w:pStyle w:val="Sraopastraipa"/>
              <w:numPr>
                <w:ilvl w:val="0"/>
                <w:numId w:val="3"/>
              </w:numPr>
              <w:jc w:val="both"/>
              <w:rPr>
                <w:rFonts w:ascii="Times New Roman" w:hAnsi="Times New Roman" w:cs="Times New Roman"/>
                <w:sz w:val="24"/>
                <w:szCs w:val="24"/>
              </w:rPr>
            </w:pPr>
            <w:r>
              <w:rPr>
                <w:rFonts w:ascii="Times New Roman" w:hAnsi="Times New Roman" w:cs="Times New Roman"/>
                <w:sz w:val="24"/>
                <w:szCs w:val="24"/>
              </w:rPr>
              <w:t>Eskizas turi atitikti pateiktą pamokos temą.</w:t>
            </w:r>
          </w:p>
          <w:p w14:paraId="627443AF" w14:textId="77777777" w:rsidR="0018312C" w:rsidRDefault="0018312C" w:rsidP="0018312C">
            <w:pPr>
              <w:pStyle w:val="Sraopastraipa"/>
              <w:numPr>
                <w:ilvl w:val="0"/>
                <w:numId w:val="3"/>
              </w:numPr>
              <w:jc w:val="both"/>
              <w:rPr>
                <w:rFonts w:ascii="Times New Roman" w:hAnsi="Times New Roman" w:cs="Times New Roman"/>
                <w:sz w:val="24"/>
                <w:szCs w:val="24"/>
              </w:rPr>
            </w:pPr>
            <w:r>
              <w:rPr>
                <w:rFonts w:ascii="Times New Roman" w:hAnsi="Times New Roman" w:cs="Times New Roman"/>
                <w:sz w:val="24"/>
                <w:szCs w:val="24"/>
              </w:rPr>
              <w:t>Pagaminamas gaminio šablonas.</w:t>
            </w:r>
          </w:p>
          <w:p w14:paraId="147421B1" w14:textId="77777777" w:rsidR="00D02927" w:rsidRDefault="0018312C" w:rsidP="0018312C">
            <w:pPr>
              <w:pStyle w:val="Sraopastraipa"/>
              <w:numPr>
                <w:ilvl w:val="0"/>
                <w:numId w:val="3"/>
              </w:numPr>
              <w:jc w:val="both"/>
              <w:rPr>
                <w:rFonts w:ascii="Times New Roman" w:hAnsi="Times New Roman" w:cs="Times New Roman"/>
                <w:sz w:val="24"/>
                <w:szCs w:val="24"/>
              </w:rPr>
            </w:pPr>
            <w:r>
              <w:rPr>
                <w:rFonts w:ascii="Times New Roman" w:hAnsi="Times New Roman" w:cs="Times New Roman"/>
                <w:sz w:val="24"/>
                <w:szCs w:val="24"/>
              </w:rPr>
              <w:t>Šablonas atliekamas tvarkingai.</w:t>
            </w:r>
            <w:r w:rsidR="00D02927">
              <w:rPr>
                <w:rFonts w:ascii="Times New Roman" w:hAnsi="Times New Roman" w:cs="Times New Roman"/>
                <w:sz w:val="24"/>
                <w:szCs w:val="24"/>
              </w:rPr>
              <w:t xml:space="preserve"> </w:t>
            </w:r>
          </w:p>
          <w:p w14:paraId="4AA96EF7" w14:textId="007F0C0B" w:rsidR="00482D41" w:rsidRPr="00D02927" w:rsidRDefault="00D02927" w:rsidP="0018312C">
            <w:pPr>
              <w:pStyle w:val="Sraopastraipa"/>
              <w:numPr>
                <w:ilvl w:val="0"/>
                <w:numId w:val="3"/>
              </w:numPr>
              <w:jc w:val="both"/>
              <w:rPr>
                <w:rFonts w:ascii="Times New Roman" w:hAnsi="Times New Roman" w:cs="Times New Roman"/>
                <w:sz w:val="24"/>
                <w:szCs w:val="24"/>
              </w:rPr>
            </w:pPr>
            <w:r>
              <w:rPr>
                <w:rFonts w:ascii="Times New Roman" w:hAnsi="Times New Roman" w:cs="Times New Roman"/>
                <w:sz w:val="24"/>
                <w:szCs w:val="24"/>
              </w:rPr>
              <w:t>Piešinys perkeliamas ant pasirinkto pagrindo.</w:t>
            </w:r>
          </w:p>
        </w:tc>
      </w:tr>
      <w:tr w:rsidR="00482D41" w:rsidRPr="00F22212" w14:paraId="5F90A89A" w14:textId="77777777" w:rsidTr="00BC7FE8">
        <w:trPr>
          <w:trHeight w:val="534"/>
        </w:trPr>
        <w:tc>
          <w:tcPr>
            <w:tcW w:w="3261" w:type="dxa"/>
            <w:shd w:val="clear" w:color="auto" w:fill="auto"/>
          </w:tcPr>
          <w:p w14:paraId="2AE97299" w14:textId="77777777" w:rsidR="00482D41" w:rsidRPr="00F22212" w:rsidRDefault="00482D41" w:rsidP="00BC7FE8">
            <w:pPr>
              <w:jc w:val="both"/>
              <w:rPr>
                <w:rFonts w:ascii="Times New Roman" w:hAnsi="Times New Roman" w:cs="Times New Roman"/>
                <w:b/>
                <w:sz w:val="24"/>
                <w:szCs w:val="24"/>
              </w:rPr>
            </w:pPr>
            <w:r w:rsidRPr="00F22212">
              <w:rPr>
                <w:rFonts w:ascii="Times New Roman" w:hAnsi="Times New Roman" w:cs="Times New Roman"/>
                <w:b/>
                <w:sz w:val="24"/>
                <w:szCs w:val="24"/>
              </w:rPr>
              <w:t>Vertinimas</w:t>
            </w:r>
          </w:p>
        </w:tc>
        <w:tc>
          <w:tcPr>
            <w:tcW w:w="6662" w:type="dxa"/>
            <w:shd w:val="clear" w:color="auto" w:fill="auto"/>
          </w:tcPr>
          <w:p w14:paraId="58DE347E" w14:textId="3FDA37F4" w:rsidR="00482D41" w:rsidRPr="00F22212" w:rsidRDefault="00D02927" w:rsidP="00BC7FE8">
            <w:pPr>
              <w:jc w:val="both"/>
              <w:rPr>
                <w:rFonts w:ascii="Times New Roman" w:hAnsi="Times New Roman" w:cs="Times New Roman"/>
                <w:sz w:val="24"/>
                <w:szCs w:val="24"/>
              </w:rPr>
            </w:pPr>
            <w:r>
              <w:rPr>
                <w:rFonts w:ascii="Times New Roman" w:hAnsi="Times New Roman" w:cs="Times New Roman"/>
                <w:sz w:val="24"/>
                <w:szCs w:val="24"/>
              </w:rPr>
              <w:t xml:space="preserve">Formuojamasis </w:t>
            </w:r>
            <w:r w:rsidRPr="00F22212">
              <w:rPr>
                <w:rFonts w:ascii="Times New Roman" w:hAnsi="Times New Roman" w:cs="Times New Roman"/>
                <w:sz w:val="24"/>
                <w:szCs w:val="24"/>
              </w:rPr>
              <w:t>mokinių vertinimas, atsižvelgiant į kiekvieno mokinio gebėjimus, pasiektus rezultatus ir įvykdytus uždavinius.</w:t>
            </w:r>
          </w:p>
        </w:tc>
      </w:tr>
      <w:tr w:rsidR="00482D41" w:rsidRPr="00F22212" w14:paraId="74ED86CC" w14:textId="77777777" w:rsidTr="00BC7FE8">
        <w:trPr>
          <w:trHeight w:val="267"/>
        </w:trPr>
        <w:tc>
          <w:tcPr>
            <w:tcW w:w="3261" w:type="dxa"/>
            <w:vMerge w:val="restart"/>
            <w:shd w:val="clear" w:color="auto" w:fill="auto"/>
          </w:tcPr>
          <w:p w14:paraId="6B23BD27" w14:textId="77777777" w:rsidR="00482D41" w:rsidRPr="00F22212" w:rsidRDefault="00482D41" w:rsidP="00BC7FE8">
            <w:pPr>
              <w:jc w:val="both"/>
              <w:rPr>
                <w:rFonts w:ascii="Times New Roman" w:hAnsi="Times New Roman" w:cs="Times New Roman"/>
                <w:b/>
                <w:sz w:val="24"/>
                <w:szCs w:val="24"/>
              </w:rPr>
            </w:pPr>
            <w:r w:rsidRPr="00F22212">
              <w:rPr>
                <w:rFonts w:ascii="Times New Roman" w:hAnsi="Times New Roman" w:cs="Times New Roman"/>
                <w:b/>
                <w:sz w:val="24"/>
                <w:szCs w:val="24"/>
              </w:rPr>
              <w:t>Pamokos struktūra</w:t>
            </w:r>
          </w:p>
          <w:p w14:paraId="551C6220" w14:textId="77777777" w:rsidR="00482D41" w:rsidRPr="00F22212" w:rsidRDefault="00482D41" w:rsidP="00BC7FE8">
            <w:pPr>
              <w:jc w:val="both"/>
              <w:rPr>
                <w:rFonts w:ascii="Times New Roman" w:hAnsi="Times New Roman" w:cs="Times New Roman"/>
                <w:sz w:val="24"/>
                <w:szCs w:val="24"/>
              </w:rPr>
            </w:pPr>
            <w:r w:rsidRPr="00F22212">
              <w:rPr>
                <w:rFonts w:ascii="Times New Roman" w:hAnsi="Times New Roman" w:cs="Times New Roman"/>
                <w:sz w:val="24"/>
                <w:szCs w:val="24"/>
              </w:rPr>
              <w:t>(pamokos dalys, užduotys, diferencijavimas, namų darbai ir kt.)</w:t>
            </w:r>
          </w:p>
        </w:tc>
        <w:tc>
          <w:tcPr>
            <w:tcW w:w="6662" w:type="dxa"/>
            <w:shd w:val="clear" w:color="auto" w:fill="auto"/>
          </w:tcPr>
          <w:p w14:paraId="3CED4143" w14:textId="21CD702E" w:rsidR="00482D41" w:rsidRPr="00F22212" w:rsidRDefault="00D02927" w:rsidP="00BC7FE8">
            <w:pPr>
              <w:jc w:val="both"/>
              <w:rPr>
                <w:rFonts w:ascii="Times New Roman" w:hAnsi="Times New Roman" w:cs="Times New Roman"/>
                <w:sz w:val="24"/>
                <w:szCs w:val="24"/>
              </w:rPr>
            </w:pPr>
            <w:r w:rsidRPr="00F22212">
              <w:rPr>
                <w:rFonts w:ascii="Times New Roman" w:hAnsi="Times New Roman" w:cs="Times New Roman"/>
                <w:sz w:val="24"/>
                <w:szCs w:val="24"/>
              </w:rPr>
              <w:t>Pamokos dalys:</w:t>
            </w:r>
          </w:p>
        </w:tc>
      </w:tr>
      <w:tr w:rsidR="00482D41" w:rsidRPr="00F22212" w14:paraId="44051094" w14:textId="77777777" w:rsidTr="00BC7FE8">
        <w:trPr>
          <w:trHeight w:val="250"/>
        </w:trPr>
        <w:tc>
          <w:tcPr>
            <w:tcW w:w="3261" w:type="dxa"/>
            <w:vMerge/>
            <w:shd w:val="clear" w:color="auto" w:fill="auto"/>
          </w:tcPr>
          <w:p w14:paraId="575929AF" w14:textId="77777777" w:rsidR="00482D41" w:rsidRPr="00F22212" w:rsidRDefault="00482D41" w:rsidP="00BC7FE8">
            <w:pPr>
              <w:jc w:val="both"/>
              <w:rPr>
                <w:rFonts w:ascii="Times New Roman" w:hAnsi="Times New Roman" w:cs="Times New Roman"/>
                <w:b/>
                <w:sz w:val="24"/>
                <w:szCs w:val="24"/>
              </w:rPr>
            </w:pPr>
          </w:p>
        </w:tc>
        <w:tc>
          <w:tcPr>
            <w:tcW w:w="6662" w:type="dxa"/>
            <w:shd w:val="clear" w:color="auto" w:fill="auto"/>
          </w:tcPr>
          <w:p w14:paraId="12A0F5DE" w14:textId="43B6CE32" w:rsidR="00482D41" w:rsidRPr="00F22212" w:rsidRDefault="00482D41" w:rsidP="00BC7FE8">
            <w:pPr>
              <w:jc w:val="both"/>
              <w:rPr>
                <w:rFonts w:ascii="Times New Roman" w:hAnsi="Times New Roman" w:cs="Times New Roman"/>
                <w:sz w:val="24"/>
                <w:szCs w:val="24"/>
              </w:rPr>
            </w:pPr>
            <w:r w:rsidRPr="00F22212">
              <w:rPr>
                <w:rFonts w:ascii="Times New Roman" w:hAnsi="Times New Roman" w:cs="Times New Roman"/>
                <w:sz w:val="24"/>
                <w:szCs w:val="24"/>
              </w:rPr>
              <w:t xml:space="preserve"> </w:t>
            </w:r>
            <w:r w:rsidR="00D02927" w:rsidRPr="00F22212">
              <w:rPr>
                <w:rFonts w:ascii="Times New Roman" w:hAnsi="Times New Roman" w:cs="Times New Roman"/>
                <w:sz w:val="24"/>
                <w:szCs w:val="24"/>
              </w:rPr>
              <w:t>Pamokos temos ir uždavinių  pateikimas</w:t>
            </w:r>
            <w:r w:rsidR="00D02927">
              <w:rPr>
                <w:rFonts w:ascii="Times New Roman" w:hAnsi="Times New Roman" w:cs="Times New Roman"/>
                <w:sz w:val="24"/>
                <w:szCs w:val="24"/>
              </w:rPr>
              <w:t xml:space="preserve">. Mokytojas aiškiai ir suprantamai pateikia pamokos uždavinį. Mokiniams pateikiami gaminio analogai (Power </w:t>
            </w:r>
            <w:proofErr w:type="spellStart"/>
            <w:r w:rsidR="00D02927">
              <w:rPr>
                <w:rFonts w:ascii="Times New Roman" w:hAnsi="Times New Roman" w:cs="Times New Roman"/>
                <w:sz w:val="24"/>
                <w:szCs w:val="24"/>
              </w:rPr>
              <w:t>Point</w:t>
            </w:r>
            <w:proofErr w:type="spellEnd"/>
            <w:r w:rsidR="00D02927">
              <w:rPr>
                <w:rFonts w:ascii="Times New Roman" w:hAnsi="Times New Roman" w:cs="Times New Roman"/>
                <w:sz w:val="24"/>
                <w:szCs w:val="24"/>
              </w:rPr>
              <w:t xml:space="preserve"> pateiktis),</w:t>
            </w:r>
            <w:r w:rsidR="00825F75">
              <w:rPr>
                <w:rFonts w:ascii="Times New Roman" w:hAnsi="Times New Roman" w:cs="Times New Roman"/>
                <w:sz w:val="24"/>
                <w:szCs w:val="24"/>
              </w:rPr>
              <w:t xml:space="preserve"> atskiri gaminio detalių pavyzdžiai,</w:t>
            </w:r>
            <w:r w:rsidR="00D02927">
              <w:rPr>
                <w:rFonts w:ascii="Times New Roman" w:hAnsi="Times New Roman" w:cs="Times New Roman"/>
                <w:sz w:val="24"/>
                <w:szCs w:val="24"/>
              </w:rPr>
              <w:t xml:space="preserve"> paaiškinami gaminio gamybos etapai </w:t>
            </w:r>
            <w:r w:rsidR="00F34DFA">
              <w:rPr>
                <w:rFonts w:ascii="Times New Roman" w:hAnsi="Times New Roman" w:cs="Times New Roman"/>
                <w:sz w:val="24"/>
                <w:szCs w:val="24"/>
              </w:rPr>
              <w:t>(</w:t>
            </w:r>
            <w:r w:rsidR="00D02927" w:rsidRPr="00F22212">
              <w:rPr>
                <w:rFonts w:ascii="Times New Roman" w:hAnsi="Times New Roman" w:cs="Times New Roman"/>
                <w:sz w:val="24"/>
                <w:szCs w:val="24"/>
              </w:rPr>
              <w:t>5 min.</w:t>
            </w:r>
            <w:r w:rsidR="00F34DFA">
              <w:rPr>
                <w:rFonts w:ascii="Times New Roman" w:hAnsi="Times New Roman" w:cs="Times New Roman"/>
                <w:sz w:val="24"/>
                <w:szCs w:val="24"/>
              </w:rPr>
              <w:t>).</w:t>
            </w:r>
            <w:r w:rsidR="00D02927" w:rsidRPr="00F22212">
              <w:rPr>
                <w:rFonts w:ascii="Times New Roman" w:hAnsi="Times New Roman" w:cs="Times New Roman"/>
                <w:sz w:val="24"/>
                <w:szCs w:val="24"/>
              </w:rPr>
              <w:t xml:space="preserve">                              </w:t>
            </w:r>
          </w:p>
        </w:tc>
      </w:tr>
      <w:tr w:rsidR="00482D41" w:rsidRPr="00F22212" w14:paraId="6A9528B0" w14:textId="77777777" w:rsidTr="00BC7FE8">
        <w:trPr>
          <w:trHeight w:val="356"/>
        </w:trPr>
        <w:tc>
          <w:tcPr>
            <w:tcW w:w="3261" w:type="dxa"/>
            <w:vMerge/>
            <w:shd w:val="clear" w:color="auto" w:fill="auto"/>
          </w:tcPr>
          <w:p w14:paraId="1159C9D2" w14:textId="77777777" w:rsidR="00482D41" w:rsidRPr="00F22212" w:rsidRDefault="00482D41" w:rsidP="00BC7FE8">
            <w:pPr>
              <w:jc w:val="both"/>
              <w:rPr>
                <w:rFonts w:ascii="Times New Roman" w:hAnsi="Times New Roman" w:cs="Times New Roman"/>
                <w:b/>
                <w:sz w:val="24"/>
                <w:szCs w:val="24"/>
              </w:rPr>
            </w:pPr>
          </w:p>
        </w:tc>
        <w:tc>
          <w:tcPr>
            <w:tcW w:w="6662" w:type="dxa"/>
            <w:shd w:val="clear" w:color="auto" w:fill="auto"/>
          </w:tcPr>
          <w:p w14:paraId="3CA03EC7" w14:textId="4251C469" w:rsidR="00482D41" w:rsidRPr="00F22212" w:rsidRDefault="00482D41" w:rsidP="00BC7FE8">
            <w:pPr>
              <w:jc w:val="both"/>
              <w:rPr>
                <w:rFonts w:ascii="Times New Roman" w:hAnsi="Times New Roman" w:cs="Times New Roman"/>
                <w:sz w:val="24"/>
                <w:szCs w:val="24"/>
              </w:rPr>
            </w:pPr>
            <w:r w:rsidRPr="00F22212">
              <w:rPr>
                <w:rFonts w:ascii="Times New Roman" w:hAnsi="Times New Roman" w:cs="Times New Roman"/>
                <w:sz w:val="24"/>
                <w:szCs w:val="24"/>
              </w:rPr>
              <w:t xml:space="preserve">  </w:t>
            </w:r>
            <w:r w:rsidR="00D02927" w:rsidRPr="00F22212">
              <w:rPr>
                <w:rFonts w:ascii="Times New Roman" w:hAnsi="Times New Roman" w:cs="Times New Roman"/>
                <w:sz w:val="24"/>
                <w:szCs w:val="24"/>
              </w:rPr>
              <w:t xml:space="preserve">  Pasiruošimas praktinei veiklai</w:t>
            </w:r>
            <w:r w:rsidR="00D02927">
              <w:rPr>
                <w:rFonts w:ascii="Times New Roman" w:hAnsi="Times New Roman" w:cs="Times New Roman"/>
                <w:sz w:val="24"/>
                <w:szCs w:val="24"/>
              </w:rPr>
              <w:t xml:space="preserve">. Mokiniai savarankiškai pasiruošia reikiamas priemones </w:t>
            </w:r>
            <w:r w:rsidR="00F34DFA">
              <w:rPr>
                <w:rFonts w:ascii="Times New Roman" w:hAnsi="Times New Roman" w:cs="Times New Roman"/>
                <w:sz w:val="24"/>
                <w:szCs w:val="24"/>
              </w:rPr>
              <w:t>atlikti eskizui ir šablonui (pieštukai, popierius, žirklės ir kt.)</w:t>
            </w:r>
            <w:r w:rsidR="00D02927" w:rsidRPr="00F22212">
              <w:rPr>
                <w:rFonts w:ascii="Times New Roman" w:hAnsi="Times New Roman" w:cs="Times New Roman"/>
                <w:sz w:val="24"/>
                <w:szCs w:val="24"/>
              </w:rPr>
              <w:t xml:space="preserve"> </w:t>
            </w:r>
            <w:r w:rsidR="00F34DFA">
              <w:rPr>
                <w:rFonts w:ascii="Times New Roman" w:hAnsi="Times New Roman" w:cs="Times New Roman"/>
                <w:sz w:val="24"/>
                <w:szCs w:val="24"/>
              </w:rPr>
              <w:t>(</w:t>
            </w:r>
            <w:r w:rsidR="00D02927">
              <w:rPr>
                <w:rFonts w:ascii="Times New Roman" w:hAnsi="Times New Roman" w:cs="Times New Roman"/>
                <w:sz w:val="24"/>
                <w:szCs w:val="24"/>
              </w:rPr>
              <w:t>5</w:t>
            </w:r>
            <w:r w:rsidR="00D02927" w:rsidRPr="00F22212">
              <w:rPr>
                <w:rFonts w:ascii="Times New Roman" w:hAnsi="Times New Roman" w:cs="Times New Roman"/>
                <w:sz w:val="24"/>
                <w:szCs w:val="24"/>
              </w:rPr>
              <w:t xml:space="preserve"> min.</w:t>
            </w:r>
            <w:r w:rsidR="00F34DFA">
              <w:rPr>
                <w:rFonts w:ascii="Times New Roman" w:hAnsi="Times New Roman" w:cs="Times New Roman"/>
                <w:sz w:val="24"/>
                <w:szCs w:val="24"/>
              </w:rPr>
              <w:t>).</w:t>
            </w:r>
          </w:p>
        </w:tc>
      </w:tr>
      <w:tr w:rsidR="00482D41" w:rsidRPr="00F22212" w14:paraId="44B84CCA" w14:textId="77777777" w:rsidTr="00BC7FE8">
        <w:trPr>
          <w:trHeight w:val="282"/>
        </w:trPr>
        <w:tc>
          <w:tcPr>
            <w:tcW w:w="3261" w:type="dxa"/>
            <w:vMerge/>
            <w:shd w:val="clear" w:color="auto" w:fill="auto"/>
          </w:tcPr>
          <w:p w14:paraId="7746E451" w14:textId="77777777" w:rsidR="00482D41" w:rsidRPr="00F22212" w:rsidRDefault="00482D41" w:rsidP="00BC7FE8">
            <w:pPr>
              <w:jc w:val="both"/>
              <w:rPr>
                <w:rFonts w:ascii="Times New Roman" w:hAnsi="Times New Roman" w:cs="Times New Roman"/>
                <w:b/>
                <w:sz w:val="24"/>
                <w:szCs w:val="24"/>
              </w:rPr>
            </w:pPr>
          </w:p>
        </w:tc>
        <w:tc>
          <w:tcPr>
            <w:tcW w:w="6662" w:type="dxa"/>
            <w:shd w:val="clear" w:color="auto" w:fill="auto"/>
          </w:tcPr>
          <w:p w14:paraId="75B1E558" w14:textId="47F17C48" w:rsidR="00482D41" w:rsidRPr="00F22212" w:rsidRDefault="00482D41" w:rsidP="00BC7FE8">
            <w:pPr>
              <w:jc w:val="both"/>
              <w:rPr>
                <w:rFonts w:ascii="Times New Roman" w:hAnsi="Times New Roman" w:cs="Times New Roman"/>
                <w:sz w:val="24"/>
                <w:szCs w:val="24"/>
              </w:rPr>
            </w:pPr>
            <w:r w:rsidRPr="00F22212">
              <w:rPr>
                <w:rFonts w:ascii="Times New Roman" w:hAnsi="Times New Roman" w:cs="Times New Roman"/>
                <w:sz w:val="24"/>
                <w:szCs w:val="24"/>
              </w:rPr>
              <w:t xml:space="preserve">  </w:t>
            </w:r>
            <w:r w:rsidR="00F34DFA" w:rsidRPr="00F22212">
              <w:rPr>
                <w:rFonts w:ascii="Times New Roman" w:hAnsi="Times New Roman" w:cs="Times New Roman"/>
                <w:sz w:val="24"/>
                <w:szCs w:val="24"/>
              </w:rPr>
              <w:t>Praktinė veikla</w:t>
            </w:r>
            <w:r w:rsidR="00F34DFA">
              <w:rPr>
                <w:rFonts w:ascii="Times New Roman" w:hAnsi="Times New Roman" w:cs="Times New Roman"/>
                <w:sz w:val="24"/>
                <w:szCs w:val="24"/>
              </w:rPr>
              <w:t>. Mokiniai peržiūrėję mokytojo pateiktus analogus kiekvienas individualiai piešia būsimo gaminio eskizą. Mokytojas padeda mokiniams, atsako į iškilusius klausimus, konsultuoja. Atlikę eskizą mokiniai gamina gaminio šabloną</w:t>
            </w:r>
            <w:r w:rsidR="00F34DFA" w:rsidRPr="00F22212">
              <w:rPr>
                <w:rFonts w:ascii="Times New Roman" w:hAnsi="Times New Roman" w:cs="Times New Roman"/>
                <w:sz w:val="24"/>
                <w:szCs w:val="24"/>
              </w:rPr>
              <w:t xml:space="preserve"> </w:t>
            </w:r>
            <w:r w:rsidR="00F34DFA">
              <w:rPr>
                <w:rFonts w:ascii="Times New Roman" w:hAnsi="Times New Roman" w:cs="Times New Roman"/>
                <w:sz w:val="24"/>
                <w:szCs w:val="24"/>
              </w:rPr>
              <w:t>(30</w:t>
            </w:r>
            <w:r w:rsidR="00F34DFA" w:rsidRPr="00F22212">
              <w:rPr>
                <w:rFonts w:ascii="Times New Roman" w:hAnsi="Times New Roman" w:cs="Times New Roman"/>
                <w:sz w:val="24"/>
                <w:szCs w:val="24"/>
              </w:rPr>
              <w:t xml:space="preserve"> min.</w:t>
            </w:r>
            <w:r w:rsidR="00F34DFA">
              <w:rPr>
                <w:rFonts w:ascii="Times New Roman" w:hAnsi="Times New Roman" w:cs="Times New Roman"/>
                <w:sz w:val="24"/>
                <w:szCs w:val="24"/>
              </w:rPr>
              <w:t>).</w:t>
            </w:r>
          </w:p>
        </w:tc>
      </w:tr>
      <w:tr w:rsidR="00482D41" w:rsidRPr="00F22212" w14:paraId="4E26B459" w14:textId="77777777" w:rsidTr="00BC7FE8">
        <w:trPr>
          <w:trHeight w:val="282"/>
        </w:trPr>
        <w:tc>
          <w:tcPr>
            <w:tcW w:w="3261" w:type="dxa"/>
            <w:vMerge/>
            <w:shd w:val="clear" w:color="auto" w:fill="auto"/>
          </w:tcPr>
          <w:p w14:paraId="6D66C9E8" w14:textId="77777777" w:rsidR="00482D41" w:rsidRPr="00F22212" w:rsidRDefault="00482D41" w:rsidP="00BC7FE8">
            <w:pPr>
              <w:jc w:val="both"/>
              <w:rPr>
                <w:rFonts w:ascii="Times New Roman" w:hAnsi="Times New Roman" w:cs="Times New Roman"/>
                <w:b/>
                <w:sz w:val="24"/>
                <w:szCs w:val="24"/>
              </w:rPr>
            </w:pPr>
          </w:p>
        </w:tc>
        <w:tc>
          <w:tcPr>
            <w:tcW w:w="6662" w:type="dxa"/>
            <w:shd w:val="clear" w:color="auto" w:fill="auto"/>
          </w:tcPr>
          <w:p w14:paraId="1B5CB209" w14:textId="3B3A8D23" w:rsidR="00482D41" w:rsidRPr="00F22212" w:rsidRDefault="00F34DFA" w:rsidP="00BC7FE8">
            <w:pPr>
              <w:jc w:val="both"/>
              <w:rPr>
                <w:rFonts w:ascii="Times New Roman" w:hAnsi="Times New Roman" w:cs="Times New Roman"/>
                <w:sz w:val="24"/>
                <w:szCs w:val="24"/>
              </w:rPr>
            </w:pPr>
            <w:r w:rsidRPr="00F22212">
              <w:rPr>
                <w:rFonts w:ascii="Times New Roman" w:hAnsi="Times New Roman" w:cs="Times New Roman"/>
                <w:sz w:val="24"/>
                <w:szCs w:val="24"/>
              </w:rPr>
              <w:t>Praktinės veiklos užbaigimas</w:t>
            </w:r>
            <w:r>
              <w:rPr>
                <w:rFonts w:ascii="Times New Roman" w:hAnsi="Times New Roman" w:cs="Times New Roman"/>
                <w:sz w:val="24"/>
                <w:szCs w:val="24"/>
              </w:rPr>
              <w:t>. Mokiniai susitvarko darbo vietą ir priemones. Kartu su mokytoja aptariami pamokos rezultatai</w:t>
            </w:r>
            <w:r w:rsidR="00825F75">
              <w:rPr>
                <w:rFonts w:ascii="Times New Roman" w:hAnsi="Times New Roman" w:cs="Times New Roman"/>
                <w:sz w:val="24"/>
                <w:szCs w:val="24"/>
              </w:rPr>
              <w:t xml:space="preserve"> ir kiti gaminio gamybos procesai</w:t>
            </w:r>
            <w:r w:rsidRPr="00F22212">
              <w:rPr>
                <w:rFonts w:ascii="Times New Roman" w:hAnsi="Times New Roman" w:cs="Times New Roman"/>
                <w:sz w:val="24"/>
                <w:szCs w:val="24"/>
              </w:rPr>
              <w:t xml:space="preserve"> </w:t>
            </w:r>
            <w:r w:rsidR="00825F75">
              <w:rPr>
                <w:rFonts w:ascii="Times New Roman" w:hAnsi="Times New Roman" w:cs="Times New Roman"/>
                <w:sz w:val="24"/>
                <w:szCs w:val="24"/>
              </w:rPr>
              <w:t>(</w:t>
            </w:r>
            <w:r w:rsidRPr="00F22212">
              <w:rPr>
                <w:rFonts w:ascii="Times New Roman" w:hAnsi="Times New Roman" w:cs="Times New Roman"/>
                <w:sz w:val="24"/>
                <w:szCs w:val="24"/>
              </w:rPr>
              <w:t>5 min.</w:t>
            </w:r>
            <w:r w:rsidR="00825F75">
              <w:rPr>
                <w:rFonts w:ascii="Times New Roman" w:hAnsi="Times New Roman" w:cs="Times New Roman"/>
                <w:sz w:val="24"/>
                <w:szCs w:val="24"/>
              </w:rPr>
              <w:t>).</w:t>
            </w:r>
          </w:p>
        </w:tc>
      </w:tr>
      <w:tr w:rsidR="00482D41" w:rsidRPr="00F22212" w14:paraId="6D296095" w14:textId="77777777" w:rsidTr="00BC7FE8">
        <w:trPr>
          <w:trHeight w:val="282"/>
        </w:trPr>
        <w:tc>
          <w:tcPr>
            <w:tcW w:w="3261" w:type="dxa"/>
            <w:vMerge/>
            <w:shd w:val="clear" w:color="auto" w:fill="auto"/>
          </w:tcPr>
          <w:p w14:paraId="4DF86BFB" w14:textId="77777777" w:rsidR="00482D41" w:rsidRPr="00F22212" w:rsidRDefault="00482D41" w:rsidP="00BC7FE8">
            <w:pPr>
              <w:jc w:val="both"/>
              <w:rPr>
                <w:rFonts w:ascii="Times New Roman" w:hAnsi="Times New Roman" w:cs="Times New Roman"/>
                <w:b/>
                <w:sz w:val="24"/>
                <w:szCs w:val="24"/>
              </w:rPr>
            </w:pPr>
          </w:p>
        </w:tc>
        <w:tc>
          <w:tcPr>
            <w:tcW w:w="6662" w:type="dxa"/>
            <w:shd w:val="clear" w:color="auto" w:fill="auto"/>
          </w:tcPr>
          <w:p w14:paraId="4E534FCE" w14:textId="77777777" w:rsidR="00482D41" w:rsidRPr="00F22212" w:rsidRDefault="00482D41" w:rsidP="00BC7FE8">
            <w:pPr>
              <w:jc w:val="both"/>
              <w:rPr>
                <w:rFonts w:ascii="Times New Roman" w:hAnsi="Times New Roman" w:cs="Times New Roman"/>
                <w:sz w:val="24"/>
                <w:szCs w:val="24"/>
              </w:rPr>
            </w:pPr>
            <w:r w:rsidRPr="00F22212">
              <w:rPr>
                <w:rFonts w:ascii="Times New Roman" w:hAnsi="Times New Roman" w:cs="Times New Roman"/>
                <w:sz w:val="24"/>
                <w:szCs w:val="24"/>
              </w:rPr>
              <w:t>Namų darbai: nėra</w:t>
            </w:r>
          </w:p>
        </w:tc>
      </w:tr>
      <w:tr w:rsidR="00482D41" w:rsidRPr="00F22212" w14:paraId="5582C3A2" w14:textId="77777777" w:rsidTr="00BC7FE8">
        <w:trPr>
          <w:trHeight w:val="267"/>
        </w:trPr>
        <w:tc>
          <w:tcPr>
            <w:tcW w:w="3261" w:type="dxa"/>
            <w:shd w:val="clear" w:color="auto" w:fill="auto"/>
          </w:tcPr>
          <w:p w14:paraId="4DCCF2CA" w14:textId="0FECA500" w:rsidR="00482D41" w:rsidRPr="00F22212" w:rsidRDefault="00482D41" w:rsidP="00BC7FE8">
            <w:pPr>
              <w:jc w:val="both"/>
              <w:rPr>
                <w:rFonts w:ascii="Times New Roman" w:hAnsi="Times New Roman" w:cs="Times New Roman"/>
                <w:b/>
                <w:sz w:val="24"/>
                <w:szCs w:val="24"/>
              </w:rPr>
            </w:pPr>
            <w:r w:rsidRPr="00F22212">
              <w:rPr>
                <w:rFonts w:ascii="Times New Roman" w:hAnsi="Times New Roman" w:cs="Times New Roman"/>
                <w:b/>
                <w:sz w:val="24"/>
                <w:szCs w:val="24"/>
              </w:rPr>
              <w:t>Įsivertinimas</w:t>
            </w:r>
          </w:p>
        </w:tc>
        <w:tc>
          <w:tcPr>
            <w:tcW w:w="6662" w:type="dxa"/>
            <w:shd w:val="clear" w:color="auto" w:fill="auto"/>
          </w:tcPr>
          <w:p w14:paraId="4A8B1A74" w14:textId="14C4597D" w:rsidR="00482D41" w:rsidRPr="00F22212" w:rsidRDefault="00825F75" w:rsidP="00BC7FE8">
            <w:pPr>
              <w:jc w:val="both"/>
              <w:rPr>
                <w:rFonts w:ascii="Times New Roman" w:hAnsi="Times New Roman" w:cs="Times New Roman"/>
                <w:sz w:val="24"/>
                <w:szCs w:val="24"/>
              </w:rPr>
            </w:pPr>
            <w:r>
              <w:rPr>
                <w:rFonts w:ascii="Times New Roman" w:hAnsi="Times New Roman" w:cs="Times New Roman"/>
                <w:sz w:val="24"/>
                <w:szCs w:val="24"/>
              </w:rPr>
              <w:t>Vertinami mokinių pasiekimai pagal ankščiau nusakytus kriterijus. Mokiniai įsivertina savo darbus, diskutuojama kas pavyko gerai, kokie tikslai pasiekti, ką reikėtų patobulinti ar atkreipti dėmesį.</w:t>
            </w:r>
          </w:p>
        </w:tc>
      </w:tr>
      <w:tr w:rsidR="00482D41" w:rsidRPr="00F22212" w14:paraId="7CAE4419" w14:textId="77777777" w:rsidTr="00BC7FE8">
        <w:trPr>
          <w:trHeight w:val="832"/>
        </w:trPr>
        <w:tc>
          <w:tcPr>
            <w:tcW w:w="3261" w:type="dxa"/>
            <w:shd w:val="clear" w:color="auto" w:fill="auto"/>
          </w:tcPr>
          <w:p w14:paraId="1498027C" w14:textId="04829D23" w:rsidR="00482D41" w:rsidRPr="00F22212" w:rsidRDefault="00825F75" w:rsidP="00BC7FE8">
            <w:pPr>
              <w:jc w:val="both"/>
              <w:rPr>
                <w:rFonts w:ascii="Times New Roman" w:hAnsi="Times New Roman" w:cs="Times New Roman"/>
                <w:b/>
                <w:sz w:val="24"/>
                <w:szCs w:val="24"/>
              </w:rPr>
            </w:pPr>
            <w:r w:rsidRPr="00F22212">
              <w:rPr>
                <w:rFonts w:ascii="Times New Roman" w:hAnsi="Times New Roman" w:cs="Times New Roman"/>
                <w:b/>
                <w:sz w:val="24"/>
                <w:szCs w:val="24"/>
              </w:rPr>
              <w:t>Kita</w:t>
            </w:r>
          </w:p>
        </w:tc>
        <w:tc>
          <w:tcPr>
            <w:tcW w:w="6662" w:type="dxa"/>
            <w:shd w:val="clear" w:color="auto" w:fill="auto"/>
          </w:tcPr>
          <w:p w14:paraId="26A4005A" w14:textId="78F45C4C" w:rsidR="00482D41" w:rsidRPr="00F22212" w:rsidRDefault="00825F75" w:rsidP="00BC7FE8">
            <w:pPr>
              <w:jc w:val="both"/>
              <w:rPr>
                <w:rFonts w:ascii="Times New Roman" w:hAnsi="Times New Roman" w:cs="Times New Roman"/>
                <w:sz w:val="24"/>
                <w:szCs w:val="24"/>
              </w:rPr>
            </w:pPr>
            <w:r w:rsidRPr="00F22212">
              <w:rPr>
                <w:rFonts w:ascii="Times New Roman" w:hAnsi="Times New Roman" w:cs="Times New Roman"/>
                <w:sz w:val="24"/>
                <w:szCs w:val="24"/>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F22212">
              <w:rPr>
                <w:rFonts w:ascii="Times New Roman" w:hAnsi="Times New Roman" w:cs="Times New Roman"/>
                <w:sz w:val="24"/>
                <w:szCs w:val="24"/>
              </w:rPr>
              <w:t>si</w:t>
            </w:r>
            <w:proofErr w:type="spellEnd"/>
            <w:r w:rsidRPr="00F22212">
              <w:rPr>
                <w:rFonts w:ascii="Times New Roman" w:hAnsi="Times New Roman" w:cs="Times New Roman"/>
                <w:sz w:val="24"/>
                <w:szCs w:val="24"/>
              </w:rPr>
              <w:t>) aplinką.</w:t>
            </w:r>
          </w:p>
        </w:tc>
      </w:tr>
      <w:bookmarkEnd w:id="1"/>
    </w:tbl>
    <w:p w14:paraId="03F708F4" w14:textId="77777777" w:rsidR="000F51D3" w:rsidRDefault="000F51D3"/>
    <w:p w14:paraId="5A68151D" w14:textId="77777777" w:rsidR="002F4B6B" w:rsidRDefault="002F4B6B"/>
    <w:p w14:paraId="689B1A71" w14:textId="181120D8" w:rsidR="002F4B6B" w:rsidRDefault="002F4B6B" w:rsidP="002F4B6B">
      <w:pPr>
        <w:rPr>
          <w:rFonts w:ascii="Times New Roman" w:hAnsi="Times New Roman" w:cs="Times New Roman"/>
          <w:b/>
          <w:sz w:val="24"/>
          <w:szCs w:val="24"/>
        </w:rPr>
      </w:pPr>
      <w:r>
        <w:rPr>
          <w:rFonts w:ascii="Times New Roman" w:hAnsi="Times New Roman" w:cs="Times New Roman"/>
          <w:b/>
          <w:sz w:val="24"/>
          <w:szCs w:val="24"/>
        </w:rPr>
        <w:t xml:space="preserve">                                                         </w:t>
      </w:r>
      <w:bookmarkStart w:id="2" w:name="_Hlk138348304"/>
      <w:r w:rsidRPr="00F22212">
        <w:rPr>
          <w:rFonts w:ascii="Times New Roman" w:hAnsi="Times New Roman" w:cs="Times New Roman"/>
          <w:b/>
          <w:sz w:val="24"/>
          <w:szCs w:val="24"/>
        </w:rPr>
        <w:t>Mokytojo pamokos planas</w:t>
      </w:r>
    </w:p>
    <w:p w14:paraId="21525C29" w14:textId="77777777" w:rsidR="002F4B6B" w:rsidRDefault="002F4B6B" w:rsidP="002F4B6B">
      <w:pPr>
        <w:rPr>
          <w:rFonts w:ascii="Times New Roman" w:hAnsi="Times New Roman" w:cs="Times New Roman"/>
          <w:b/>
          <w:sz w:val="24"/>
          <w:szCs w:val="24"/>
        </w:rPr>
      </w:pPr>
    </w:p>
    <w:p w14:paraId="6FA65514" w14:textId="77777777" w:rsidR="002F4B6B" w:rsidRPr="006B3E1A" w:rsidRDefault="002F4B6B" w:rsidP="002F4B6B">
      <w:pPr>
        <w:rPr>
          <w:rFonts w:ascii="Times New Roman" w:hAnsi="Times New Roman" w:cs="Times New Roman"/>
          <w:b/>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 xml:space="preserve">Klasė </w:t>
      </w:r>
      <w:r w:rsidRPr="00F22212">
        <w:rPr>
          <w:rFonts w:ascii="Times New Roman" w:hAnsi="Times New Roman" w:cs="Times New Roman"/>
          <w:b/>
          <w:sz w:val="24"/>
          <w:szCs w:val="24"/>
        </w:rPr>
        <w:tab/>
      </w:r>
      <w:r w:rsidRPr="00F22212">
        <w:rPr>
          <w:rFonts w:ascii="Times New Roman" w:hAnsi="Times New Roman" w:cs="Times New Roman"/>
          <w:b/>
          <w:sz w:val="24"/>
          <w:szCs w:val="24"/>
        </w:rPr>
        <w:tab/>
      </w:r>
      <w:r w:rsidRPr="00F22212">
        <w:rPr>
          <w:rFonts w:ascii="Times New Roman" w:hAnsi="Times New Roman" w:cs="Times New Roman"/>
          <w:b/>
          <w:sz w:val="24"/>
          <w:szCs w:val="24"/>
        </w:rPr>
        <w:tab/>
        <w:t>Data</w:t>
      </w:r>
      <w:r w:rsidRPr="00F22212">
        <w:rPr>
          <w:rFonts w:ascii="Times New Roman" w:hAnsi="Times New Roman" w:cs="Times New Roman"/>
          <w:sz w:val="24"/>
          <w:szCs w:val="24"/>
        </w:rPr>
        <w:t>.......................................</w:t>
      </w:r>
    </w:p>
    <w:p w14:paraId="5B1AC558" w14:textId="77777777" w:rsidR="002F4B6B" w:rsidRDefault="002F4B6B" w:rsidP="002F4B6B">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Pamokos tema</w:t>
      </w:r>
      <w:r w:rsidRPr="00F22212">
        <w:rPr>
          <w:rFonts w:ascii="Times New Roman" w:hAnsi="Times New Roman" w:cs="Times New Roman"/>
          <w:sz w:val="24"/>
          <w:szCs w:val="24"/>
        </w:rPr>
        <w:t xml:space="preserve">  Kūrybinis darbas iš konstrukcinių medžiagų</w:t>
      </w:r>
      <w:r>
        <w:rPr>
          <w:rFonts w:ascii="Times New Roman" w:hAnsi="Times New Roman" w:cs="Times New Roman"/>
          <w:sz w:val="24"/>
          <w:szCs w:val="24"/>
        </w:rPr>
        <w:t xml:space="preserve">. Afrikietiško stiliaus  </w:t>
      </w:r>
    </w:p>
    <w:p w14:paraId="2D119C28" w14:textId="77777777" w:rsidR="002F4B6B" w:rsidRPr="00F22212" w:rsidRDefault="002F4B6B" w:rsidP="002F4B6B">
      <w:pPr>
        <w:spacing w:line="240" w:lineRule="auto"/>
        <w:rPr>
          <w:rFonts w:ascii="Times New Roman" w:hAnsi="Times New Roman" w:cs="Times New Roman"/>
          <w:sz w:val="24"/>
          <w:szCs w:val="24"/>
        </w:rPr>
      </w:pPr>
      <w:r>
        <w:rPr>
          <w:rFonts w:ascii="Times New Roman" w:hAnsi="Times New Roman" w:cs="Times New Roman"/>
          <w:sz w:val="24"/>
          <w:szCs w:val="24"/>
        </w:rPr>
        <w:t xml:space="preserve">               kaukės gamyba ( 90 min. 2 p.).</w:t>
      </w: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662"/>
      </w:tblGrid>
      <w:tr w:rsidR="002F4B6B" w:rsidRPr="00F22212" w14:paraId="00719D4C" w14:textId="77777777" w:rsidTr="00E85B77">
        <w:trPr>
          <w:trHeight w:val="859"/>
        </w:trPr>
        <w:tc>
          <w:tcPr>
            <w:tcW w:w="3261" w:type="dxa"/>
            <w:shd w:val="clear" w:color="auto" w:fill="auto"/>
          </w:tcPr>
          <w:p w14:paraId="17A0868C"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t>Tikslas</w:t>
            </w:r>
            <w:r>
              <w:rPr>
                <w:rFonts w:ascii="Times New Roman" w:hAnsi="Times New Roman" w:cs="Times New Roman"/>
                <w:b/>
                <w:sz w:val="24"/>
                <w:szCs w:val="24"/>
              </w:rPr>
              <w:t xml:space="preserve"> </w:t>
            </w:r>
            <w:r w:rsidRPr="00F22212">
              <w:rPr>
                <w:rFonts w:ascii="Times New Roman" w:hAnsi="Times New Roman" w:cs="Times New Roman"/>
                <w:sz w:val="24"/>
                <w:szCs w:val="24"/>
              </w:rPr>
              <w:t>(pildoma temos įvadinėje pamokoje)</w:t>
            </w:r>
          </w:p>
        </w:tc>
        <w:tc>
          <w:tcPr>
            <w:tcW w:w="6662" w:type="dxa"/>
            <w:shd w:val="clear" w:color="auto" w:fill="auto"/>
          </w:tcPr>
          <w:p w14:paraId="04565E70"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Pagaminti </w:t>
            </w:r>
            <w:r>
              <w:rPr>
                <w:rFonts w:ascii="Times New Roman" w:hAnsi="Times New Roman" w:cs="Times New Roman"/>
                <w:sz w:val="24"/>
                <w:szCs w:val="24"/>
              </w:rPr>
              <w:t>afrikietiško stiliaus kaukę iš konstrukcinių medžiagų (fanera, mediena, popierius).</w:t>
            </w:r>
          </w:p>
        </w:tc>
      </w:tr>
      <w:tr w:rsidR="002F4B6B" w:rsidRPr="00F22212" w14:paraId="49FA61E1" w14:textId="77777777" w:rsidTr="00E85B77">
        <w:trPr>
          <w:trHeight w:val="817"/>
        </w:trPr>
        <w:tc>
          <w:tcPr>
            <w:tcW w:w="3261" w:type="dxa"/>
            <w:shd w:val="clear" w:color="auto" w:fill="auto"/>
          </w:tcPr>
          <w:p w14:paraId="21AC1F57"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t>Uždavinys</w:t>
            </w:r>
          </w:p>
        </w:tc>
        <w:tc>
          <w:tcPr>
            <w:tcW w:w="6662" w:type="dxa"/>
            <w:shd w:val="clear" w:color="auto" w:fill="auto"/>
          </w:tcPr>
          <w:p w14:paraId="633AFEF5" w14:textId="30A19BDB" w:rsidR="002F4B6B"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Mokiniai </w:t>
            </w:r>
            <w:r>
              <w:rPr>
                <w:rFonts w:ascii="Times New Roman" w:hAnsi="Times New Roman" w:cs="Times New Roman"/>
                <w:sz w:val="24"/>
                <w:szCs w:val="24"/>
              </w:rPr>
              <w:t>atlikę gaminio eskizą ir šablonus gebės perkelti matmenis ant faneros plokštės ir naudojant rankinį siaurapjūklį išpjauti gaminio detales pagal pateiktus vertinimo kriterijus:</w:t>
            </w:r>
          </w:p>
          <w:p w14:paraId="6953E4BD" w14:textId="0B495C8F" w:rsidR="002F4B6B" w:rsidRDefault="002F4B6B" w:rsidP="002F4B6B">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Detales turi atitikti matmenis.</w:t>
            </w:r>
          </w:p>
          <w:p w14:paraId="31F114A2" w14:textId="48745FCB" w:rsidR="002F4B6B" w:rsidRDefault="002F4B6B" w:rsidP="002F4B6B">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Detalės turi būti išpjautos tvarkingai, pagal pjovimo liniją.</w:t>
            </w:r>
          </w:p>
          <w:p w14:paraId="6F69D417" w14:textId="33534E9F" w:rsidR="002F4B6B" w:rsidRPr="002F4B6B" w:rsidRDefault="002F4B6B" w:rsidP="002F4B6B">
            <w:pPr>
              <w:pStyle w:val="Sraopastraipa"/>
              <w:numPr>
                <w:ilvl w:val="0"/>
                <w:numId w:val="4"/>
              </w:numPr>
              <w:jc w:val="both"/>
              <w:rPr>
                <w:rFonts w:ascii="Times New Roman" w:hAnsi="Times New Roman" w:cs="Times New Roman"/>
                <w:sz w:val="24"/>
                <w:szCs w:val="24"/>
              </w:rPr>
            </w:pPr>
            <w:r>
              <w:rPr>
                <w:rFonts w:ascii="Times New Roman" w:hAnsi="Times New Roman" w:cs="Times New Roman"/>
                <w:sz w:val="24"/>
                <w:szCs w:val="24"/>
              </w:rPr>
              <w:t>Mokinys turi gebėti savarankiškai pakeisti siaurapjūklio geležtę.</w:t>
            </w:r>
          </w:p>
        </w:tc>
      </w:tr>
      <w:tr w:rsidR="002F4B6B" w:rsidRPr="00F22212" w14:paraId="5836E914" w14:textId="77777777" w:rsidTr="00E85B77">
        <w:trPr>
          <w:trHeight w:val="1043"/>
        </w:trPr>
        <w:tc>
          <w:tcPr>
            <w:tcW w:w="3261" w:type="dxa"/>
            <w:shd w:val="clear" w:color="auto" w:fill="auto"/>
          </w:tcPr>
          <w:p w14:paraId="2589C164"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lastRenderedPageBreak/>
              <w:t>Uždavinys</w:t>
            </w:r>
            <w:r>
              <w:rPr>
                <w:rFonts w:ascii="Times New Roman" w:hAnsi="Times New Roman" w:cs="Times New Roman"/>
                <w:b/>
                <w:sz w:val="24"/>
                <w:szCs w:val="24"/>
              </w:rPr>
              <w:t xml:space="preserve"> </w:t>
            </w:r>
            <w:r w:rsidRPr="00F22212">
              <w:rPr>
                <w:rFonts w:ascii="Times New Roman" w:hAnsi="Times New Roman" w:cs="Times New Roman"/>
                <w:sz w:val="24"/>
                <w:szCs w:val="24"/>
              </w:rPr>
              <w:t>(besimokantiems pagal individualizuotą programą)</w:t>
            </w:r>
          </w:p>
        </w:tc>
        <w:tc>
          <w:tcPr>
            <w:tcW w:w="6662" w:type="dxa"/>
            <w:shd w:val="clear" w:color="auto" w:fill="auto"/>
          </w:tcPr>
          <w:p w14:paraId="5C914578" w14:textId="7C259C8C" w:rsidR="002F4B6B" w:rsidRDefault="002F4B6B" w:rsidP="002F4B6B">
            <w:pPr>
              <w:jc w:val="both"/>
              <w:rPr>
                <w:rFonts w:ascii="Times New Roman" w:hAnsi="Times New Roman" w:cs="Times New Roman"/>
                <w:sz w:val="24"/>
                <w:szCs w:val="24"/>
              </w:rPr>
            </w:pPr>
            <w:r w:rsidRPr="00F22212">
              <w:rPr>
                <w:rFonts w:ascii="Times New Roman" w:hAnsi="Times New Roman" w:cs="Times New Roman"/>
                <w:sz w:val="24"/>
                <w:szCs w:val="24"/>
              </w:rPr>
              <w:t xml:space="preserve">Mokiniai </w:t>
            </w:r>
            <w:r>
              <w:rPr>
                <w:rFonts w:ascii="Times New Roman" w:hAnsi="Times New Roman" w:cs="Times New Roman"/>
                <w:sz w:val="24"/>
                <w:szCs w:val="24"/>
              </w:rPr>
              <w:t>atlikę gaminio eskizą ir šablonus gebės perkelti matmenis ant faneros plokštės. Su mokytojo pagalba išpjauti reikiamas detales.</w:t>
            </w:r>
          </w:p>
          <w:p w14:paraId="4C22E768" w14:textId="2494CEAC" w:rsidR="002F4B6B" w:rsidRPr="002F4B6B" w:rsidRDefault="002F4B6B" w:rsidP="002F4B6B">
            <w:pPr>
              <w:pStyle w:val="Sraopastraipa"/>
              <w:numPr>
                <w:ilvl w:val="0"/>
                <w:numId w:val="6"/>
              </w:numPr>
              <w:jc w:val="both"/>
              <w:rPr>
                <w:rFonts w:ascii="Times New Roman" w:hAnsi="Times New Roman" w:cs="Times New Roman"/>
                <w:sz w:val="24"/>
                <w:szCs w:val="24"/>
              </w:rPr>
            </w:pPr>
            <w:r w:rsidRPr="002F4B6B">
              <w:rPr>
                <w:rFonts w:ascii="Times New Roman" w:hAnsi="Times New Roman" w:cs="Times New Roman"/>
                <w:sz w:val="24"/>
                <w:szCs w:val="24"/>
              </w:rPr>
              <w:t>Detales turi atitikti matmenis.</w:t>
            </w:r>
          </w:p>
          <w:p w14:paraId="72146050" w14:textId="305B61F0" w:rsidR="002F4B6B" w:rsidRPr="00D02927" w:rsidRDefault="002F4B6B" w:rsidP="002F4B6B">
            <w:pPr>
              <w:pStyle w:val="Sraopastraipa"/>
              <w:numPr>
                <w:ilvl w:val="0"/>
                <w:numId w:val="6"/>
              </w:numPr>
              <w:jc w:val="both"/>
              <w:rPr>
                <w:rFonts w:ascii="Times New Roman" w:hAnsi="Times New Roman" w:cs="Times New Roman"/>
                <w:sz w:val="24"/>
                <w:szCs w:val="24"/>
              </w:rPr>
            </w:pPr>
            <w:r>
              <w:rPr>
                <w:rFonts w:ascii="Times New Roman" w:hAnsi="Times New Roman" w:cs="Times New Roman"/>
                <w:sz w:val="24"/>
                <w:szCs w:val="24"/>
              </w:rPr>
              <w:t xml:space="preserve">Detalės turi būti išpjautos kiek įmanoma tvarkingiau., </w:t>
            </w:r>
          </w:p>
          <w:p w14:paraId="72C05983" w14:textId="039B62BB" w:rsidR="002F4B6B" w:rsidRPr="00D02927" w:rsidRDefault="002F4B6B" w:rsidP="002F4B6B">
            <w:pPr>
              <w:pStyle w:val="Sraopastraipa"/>
              <w:ind w:left="1080"/>
              <w:jc w:val="both"/>
              <w:rPr>
                <w:rFonts w:ascii="Times New Roman" w:hAnsi="Times New Roman" w:cs="Times New Roman"/>
                <w:sz w:val="24"/>
                <w:szCs w:val="24"/>
              </w:rPr>
            </w:pPr>
          </w:p>
        </w:tc>
      </w:tr>
      <w:tr w:rsidR="002F4B6B" w:rsidRPr="00F22212" w14:paraId="11D25076" w14:textId="77777777" w:rsidTr="00E85B77">
        <w:trPr>
          <w:trHeight w:val="534"/>
        </w:trPr>
        <w:tc>
          <w:tcPr>
            <w:tcW w:w="3261" w:type="dxa"/>
            <w:shd w:val="clear" w:color="auto" w:fill="auto"/>
          </w:tcPr>
          <w:p w14:paraId="4D989316"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t>Vertinimas</w:t>
            </w:r>
          </w:p>
        </w:tc>
        <w:tc>
          <w:tcPr>
            <w:tcW w:w="6662" w:type="dxa"/>
            <w:shd w:val="clear" w:color="auto" w:fill="auto"/>
          </w:tcPr>
          <w:p w14:paraId="714F7F44" w14:textId="77777777" w:rsidR="002F4B6B" w:rsidRPr="00F22212" w:rsidRDefault="002F4B6B" w:rsidP="00E85B77">
            <w:pPr>
              <w:jc w:val="both"/>
              <w:rPr>
                <w:rFonts w:ascii="Times New Roman" w:hAnsi="Times New Roman" w:cs="Times New Roman"/>
                <w:sz w:val="24"/>
                <w:szCs w:val="24"/>
              </w:rPr>
            </w:pPr>
            <w:r>
              <w:rPr>
                <w:rFonts w:ascii="Times New Roman" w:hAnsi="Times New Roman" w:cs="Times New Roman"/>
                <w:sz w:val="24"/>
                <w:szCs w:val="24"/>
              </w:rPr>
              <w:t xml:space="preserve">Formuojamasis </w:t>
            </w:r>
            <w:r w:rsidRPr="00F22212">
              <w:rPr>
                <w:rFonts w:ascii="Times New Roman" w:hAnsi="Times New Roman" w:cs="Times New Roman"/>
                <w:sz w:val="24"/>
                <w:szCs w:val="24"/>
              </w:rPr>
              <w:t>mokinių vertinimas, atsižvelgiant į kiekvieno mokinio gebėjimus, pasiektus rezultatus ir įvykdytus uždavinius.</w:t>
            </w:r>
          </w:p>
        </w:tc>
      </w:tr>
      <w:tr w:rsidR="002F4B6B" w:rsidRPr="00F22212" w14:paraId="5032C468" w14:textId="77777777" w:rsidTr="00E85B77">
        <w:trPr>
          <w:trHeight w:val="267"/>
        </w:trPr>
        <w:tc>
          <w:tcPr>
            <w:tcW w:w="3261" w:type="dxa"/>
            <w:vMerge w:val="restart"/>
            <w:shd w:val="clear" w:color="auto" w:fill="auto"/>
          </w:tcPr>
          <w:p w14:paraId="4C6582FA"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t>Pamokos struktūra</w:t>
            </w:r>
          </w:p>
          <w:p w14:paraId="6D5E8EEE"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(pamokos dalys, užduotys, diferencijavimas, namų darbai ir kt.)</w:t>
            </w:r>
          </w:p>
        </w:tc>
        <w:tc>
          <w:tcPr>
            <w:tcW w:w="6662" w:type="dxa"/>
            <w:shd w:val="clear" w:color="auto" w:fill="auto"/>
          </w:tcPr>
          <w:p w14:paraId="5F9E1FB1"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Pamokos dalys:</w:t>
            </w:r>
          </w:p>
        </w:tc>
      </w:tr>
      <w:tr w:rsidR="002F4B6B" w:rsidRPr="00F22212" w14:paraId="55A5A555" w14:textId="77777777" w:rsidTr="00E85B77">
        <w:trPr>
          <w:trHeight w:val="250"/>
        </w:trPr>
        <w:tc>
          <w:tcPr>
            <w:tcW w:w="3261" w:type="dxa"/>
            <w:vMerge/>
            <w:shd w:val="clear" w:color="auto" w:fill="auto"/>
          </w:tcPr>
          <w:p w14:paraId="46A5B454" w14:textId="77777777" w:rsidR="002F4B6B" w:rsidRPr="00F22212" w:rsidRDefault="002F4B6B" w:rsidP="00E85B77">
            <w:pPr>
              <w:jc w:val="both"/>
              <w:rPr>
                <w:rFonts w:ascii="Times New Roman" w:hAnsi="Times New Roman" w:cs="Times New Roman"/>
                <w:b/>
                <w:sz w:val="24"/>
                <w:szCs w:val="24"/>
              </w:rPr>
            </w:pPr>
          </w:p>
        </w:tc>
        <w:tc>
          <w:tcPr>
            <w:tcW w:w="6662" w:type="dxa"/>
            <w:shd w:val="clear" w:color="auto" w:fill="auto"/>
          </w:tcPr>
          <w:p w14:paraId="5E03DF98" w14:textId="5C74CF78"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 Pamokos temos ir uždavinių  pateikimas</w:t>
            </w:r>
            <w:r>
              <w:rPr>
                <w:rFonts w:ascii="Times New Roman" w:hAnsi="Times New Roman" w:cs="Times New Roman"/>
                <w:sz w:val="24"/>
                <w:szCs w:val="24"/>
              </w:rPr>
              <w:t>. Mokytojas aiškiai ir suprantamai pateikia pamokos uždavinį. paaiškinami gaminio gamybos etapai (</w:t>
            </w:r>
            <w:r w:rsidRPr="00F22212">
              <w:rPr>
                <w:rFonts w:ascii="Times New Roman" w:hAnsi="Times New Roman" w:cs="Times New Roman"/>
                <w:sz w:val="24"/>
                <w:szCs w:val="24"/>
              </w:rPr>
              <w:t>5 min.</w:t>
            </w:r>
            <w:r>
              <w:rPr>
                <w:rFonts w:ascii="Times New Roman" w:hAnsi="Times New Roman" w:cs="Times New Roman"/>
                <w:sz w:val="24"/>
                <w:szCs w:val="24"/>
              </w:rPr>
              <w:t>).</w:t>
            </w:r>
            <w:r w:rsidRPr="00F22212">
              <w:rPr>
                <w:rFonts w:ascii="Times New Roman" w:hAnsi="Times New Roman" w:cs="Times New Roman"/>
                <w:sz w:val="24"/>
                <w:szCs w:val="24"/>
              </w:rPr>
              <w:t xml:space="preserve">                              </w:t>
            </w:r>
          </w:p>
        </w:tc>
      </w:tr>
      <w:tr w:rsidR="002F4B6B" w:rsidRPr="00F22212" w14:paraId="0F037B58" w14:textId="77777777" w:rsidTr="00E85B77">
        <w:trPr>
          <w:trHeight w:val="356"/>
        </w:trPr>
        <w:tc>
          <w:tcPr>
            <w:tcW w:w="3261" w:type="dxa"/>
            <w:vMerge/>
            <w:shd w:val="clear" w:color="auto" w:fill="auto"/>
          </w:tcPr>
          <w:p w14:paraId="4EC482EC" w14:textId="77777777" w:rsidR="002F4B6B" w:rsidRPr="00F22212" w:rsidRDefault="002F4B6B" w:rsidP="00E85B77">
            <w:pPr>
              <w:jc w:val="both"/>
              <w:rPr>
                <w:rFonts w:ascii="Times New Roman" w:hAnsi="Times New Roman" w:cs="Times New Roman"/>
                <w:b/>
                <w:sz w:val="24"/>
                <w:szCs w:val="24"/>
              </w:rPr>
            </w:pPr>
          </w:p>
        </w:tc>
        <w:tc>
          <w:tcPr>
            <w:tcW w:w="6662" w:type="dxa"/>
            <w:shd w:val="clear" w:color="auto" w:fill="auto"/>
          </w:tcPr>
          <w:p w14:paraId="63DF77CA" w14:textId="577B1833"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    Pasiruošimas praktinei veiklai</w:t>
            </w:r>
            <w:r>
              <w:rPr>
                <w:rFonts w:ascii="Times New Roman" w:hAnsi="Times New Roman" w:cs="Times New Roman"/>
                <w:sz w:val="24"/>
                <w:szCs w:val="24"/>
              </w:rPr>
              <w:t>. Mokiniai savarankiškai pasiruošia reikiamas priemones (fanera, siaurapjūklis pieštukai, popierius, žirklės ir kt.)</w:t>
            </w:r>
            <w:r w:rsidRPr="00F22212">
              <w:rPr>
                <w:rFonts w:ascii="Times New Roman" w:hAnsi="Times New Roman" w:cs="Times New Roman"/>
                <w:sz w:val="24"/>
                <w:szCs w:val="24"/>
              </w:rPr>
              <w:t xml:space="preserve"> </w:t>
            </w:r>
            <w:r>
              <w:rPr>
                <w:rFonts w:ascii="Times New Roman" w:hAnsi="Times New Roman" w:cs="Times New Roman"/>
                <w:sz w:val="24"/>
                <w:szCs w:val="24"/>
              </w:rPr>
              <w:t>(5</w:t>
            </w:r>
            <w:r w:rsidRPr="00F22212">
              <w:rPr>
                <w:rFonts w:ascii="Times New Roman" w:hAnsi="Times New Roman" w:cs="Times New Roman"/>
                <w:sz w:val="24"/>
                <w:szCs w:val="24"/>
              </w:rPr>
              <w:t xml:space="preserve"> min.</w:t>
            </w:r>
            <w:r>
              <w:rPr>
                <w:rFonts w:ascii="Times New Roman" w:hAnsi="Times New Roman" w:cs="Times New Roman"/>
                <w:sz w:val="24"/>
                <w:szCs w:val="24"/>
              </w:rPr>
              <w:t>).</w:t>
            </w:r>
          </w:p>
        </w:tc>
      </w:tr>
      <w:tr w:rsidR="002F4B6B" w:rsidRPr="00F22212" w14:paraId="7A780055" w14:textId="77777777" w:rsidTr="00E85B77">
        <w:trPr>
          <w:trHeight w:val="282"/>
        </w:trPr>
        <w:tc>
          <w:tcPr>
            <w:tcW w:w="3261" w:type="dxa"/>
            <w:vMerge/>
            <w:shd w:val="clear" w:color="auto" w:fill="auto"/>
          </w:tcPr>
          <w:p w14:paraId="139F9538" w14:textId="77777777" w:rsidR="002F4B6B" w:rsidRPr="00F22212" w:rsidRDefault="002F4B6B" w:rsidP="00E85B77">
            <w:pPr>
              <w:jc w:val="both"/>
              <w:rPr>
                <w:rFonts w:ascii="Times New Roman" w:hAnsi="Times New Roman" w:cs="Times New Roman"/>
                <w:b/>
                <w:sz w:val="24"/>
                <w:szCs w:val="24"/>
              </w:rPr>
            </w:pPr>
          </w:p>
        </w:tc>
        <w:tc>
          <w:tcPr>
            <w:tcW w:w="6662" w:type="dxa"/>
            <w:shd w:val="clear" w:color="auto" w:fill="auto"/>
          </w:tcPr>
          <w:p w14:paraId="6C2C4C4C" w14:textId="5287C344"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  Praktinė veikla</w:t>
            </w:r>
            <w:r>
              <w:rPr>
                <w:rFonts w:ascii="Times New Roman" w:hAnsi="Times New Roman" w:cs="Times New Roman"/>
                <w:sz w:val="24"/>
                <w:szCs w:val="24"/>
              </w:rPr>
              <w:t>. Mokiniai perkėlę savo gaminių matmenis ant faneros ir pasiruošę siaurapjūklius pjauna gaminio detales. Mokytojas padeda mokiniams, atsako į iškilusius klausimus, konsultuoja</w:t>
            </w:r>
            <w:r w:rsidRPr="00F22212">
              <w:rPr>
                <w:rFonts w:ascii="Times New Roman" w:hAnsi="Times New Roman" w:cs="Times New Roman"/>
                <w:sz w:val="24"/>
                <w:szCs w:val="24"/>
              </w:rPr>
              <w:t xml:space="preserve"> </w:t>
            </w:r>
            <w:r>
              <w:rPr>
                <w:rFonts w:ascii="Times New Roman" w:hAnsi="Times New Roman" w:cs="Times New Roman"/>
                <w:sz w:val="24"/>
                <w:szCs w:val="24"/>
              </w:rPr>
              <w:t>(30</w:t>
            </w:r>
            <w:r w:rsidRPr="00F22212">
              <w:rPr>
                <w:rFonts w:ascii="Times New Roman" w:hAnsi="Times New Roman" w:cs="Times New Roman"/>
                <w:sz w:val="24"/>
                <w:szCs w:val="24"/>
              </w:rPr>
              <w:t xml:space="preserve"> min.</w:t>
            </w:r>
            <w:r>
              <w:rPr>
                <w:rFonts w:ascii="Times New Roman" w:hAnsi="Times New Roman" w:cs="Times New Roman"/>
                <w:sz w:val="24"/>
                <w:szCs w:val="24"/>
              </w:rPr>
              <w:t>).</w:t>
            </w:r>
          </w:p>
        </w:tc>
      </w:tr>
      <w:tr w:rsidR="002F4B6B" w:rsidRPr="00F22212" w14:paraId="06759FBD" w14:textId="77777777" w:rsidTr="00E85B77">
        <w:trPr>
          <w:trHeight w:val="282"/>
        </w:trPr>
        <w:tc>
          <w:tcPr>
            <w:tcW w:w="3261" w:type="dxa"/>
            <w:vMerge/>
            <w:shd w:val="clear" w:color="auto" w:fill="auto"/>
          </w:tcPr>
          <w:p w14:paraId="68B1BF7A" w14:textId="77777777" w:rsidR="002F4B6B" w:rsidRPr="00F22212" w:rsidRDefault="002F4B6B" w:rsidP="00E85B77">
            <w:pPr>
              <w:jc w:val="both"/>
              <w:rPr>
                <w:rFonts w:ascii="Times New Roman" w:hAnsi="Times New Roman" w:cs="Times New Roman"/>
                <w:b/>
                <w:sz w:val="24"/>
                <w:szCs w:val="24"/>
              </w:rPr>
            </w:pPr>
          </w:p>
        </w:tc>
        <w:tc>
          <w:tcPr>
            <w:tcW w:w="6662" w:type="dxa"/>
            <w:shd w:val="clear" w:color="auto" w:fill="auto"/>
          </w:tcPr>
          <w:p w14:paraId="060B9C3E"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Praktinės veiklos užbaigimas</w:t>
            </w:r>
            <w:r>
              <w:rPr>
                <w:rFonts w:ascii="Times New Roman" w:hAnsi="Times New Roman" w:cs="Times New Roman"/>
                <w:sz w:val="24"/>
                <w:szCs w:val="24"/>
              </w:rPr>
              <w:t>. Mokiniai susitvarko darbo vietą ir priemones. Kartu su mokytoja aptariami pamokos rezultatai ir kiti gaminio gamybos procesai</w:t>
            </w:r>
            <w:r w:rsidRPr="00F22212">
              <w:rPr>
                <w:rFonts w:ascii="Times New Roman" w:hAnsi="Times New Roman" w:cs="Times New Roman"/>
                <w:sz w:val="24"/>
                <w:szCs w:val="24"/>
              </w:rPr>
              <w:t xml:space="preserve"> </w:t>
            </w:r>
            <w:r>
              <w:rPr>
                <w:rFonts w:ascii="Times New Roman" w:hAnsi="Times New Roman" w:cs="Times New Roman"/>
                <w:sz w:val="24"/>
                <w:szCs w:val="24"/>
              </w:rPr>
              <w:t>(</w:t>
            </w:r>
            <w:r w:rsidRPr="00F22212">
              <w:rPr>
                <w:rFonts w:ascii="Times New Roman" w:hAnsi="Times New Roman" w:cs="Times New Roman"/>
                <w:sz w:val="24"/>
                <w:szCs w:val="24"/>
              </w:rPr>
              <w:t>5 min.</w:t>
            </w:r>
            <w:r>
              <w:rPr>
                <w:rFonts w:ascii="Times New Roman" w:hAnsi="Times New Roman" w:cs="Times New Roman"/>
                <w:sz w:val="24"/>
                <w:szCs w:val="24"/>
              </w:rPr>
              <w:t>).</w:t>
            </w:r>
          </w:p>
        </w:tc>
      </w:tr>
      <w:tr w:rsidR="002F4B6B" w:rsidRPr="00F22212" w14:paraId="3D72A1D2" w14:textId="77777777" w:rsidTr="00E85B77">
        <w:trPr>
          <w:trHeight w:val="282"/>
        </w:trPr>
        <w:tc>
          <w:tcPr>
            <w:tcW w:w="3261" w:type="dxa"/>
            <w:vMerge/>
            <w:shd w:val="clear" w:color="auto" w:fill="auto"/>
          </w:tcPr>
          <w:p w14:paraId="697DC563" w14:textId="77777777" w:rsidR="002F4B6B" w:rsidRPr="00F22212" w:rsidRDefault="002F4B6B" w:rsidP="00E85B77">
            <w:pPr>
              <w:jc w:val="both"/>
              <w:rPr>
                <w:rFonts w:ascii="Times New Roman" w:hAnsi="Times New Roman" w:cs="Times New Roman"/>
                <w:b/>
                <w:sz w:val="24"/>
                <w:szCs w:val="24"/>
              </w:rPr>
            </w:pPr>
          </w:p>
        </w:tc>
        <w:tc>
          <w:tcPr>
            <w:tcW w:w="6662" w:type="dxa"/>
            <w:shd w:val="clear" w:color="auto" w:fill="auto"/>
          </w:tcPr>
          <w:p w14:paraId="190A5BDB"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Namų darbai: nėra</w:t>
            </w:r>
          </w:p>
        </w:tc>
      </w:tr>
      <w:tr w:rsidR="002F4B6B" w:rsidRPr="00F22212" w14:paraId="5B55CD29" w14:textId="77777777" w:rsidTr="00E85B77">
        <w:trPr>
          <w:trHeight w:val="267"/>
        </w:trPr>
        <w:tc>
          <w:tcPr>
            <w:tcW w:w="3261" w:type="dxa"/>
            <w:shd w:val="clear" w:color="auto" w:fill="auto"/>
          </w:tcPr>
          <w:p w14:paraId="71B6D725"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t>Įsivertinimas</w:t>
            </w:r>
          </w:p>
        </w:tc>
        <w:tc>
          <w:tcPr>
            <w:tcW w:w="6662" w:type="dxa"/>
            <w:shd w:val="clear" w:color="auto" w:fill="auto"/>
          </w:tcPr>
          <w:p w14:paraId="0E6888D3" w14:textId="77777777" w:rsidR="002F4B6B" w:rsidRPr="00F22212" w:rsidRDefault="002F4B6B" w:rsidP="00E85B77">
            <w:pPr>
              <w:jc w:val="both"/>
              <w:rPr>
                <w:rFonts w:ascii="Times New Roman" w:hAnsi="Times New Roman" w:cs="Times New Roman"/>
                <w:sz w:val="24"/>
                <w:szCs w:val="24"/>
              </w:rPr>
            </w:pPr>
            <w:r>
              <w:rPr>
                <w:rFonts w:ascii="Times New Roman" w:hAnsi="Times New Roman" w:cs="Times New Roman"/>
                <w:sz w:val="24"/>
                <w:szCs w:val="24"/>
              </w:rPr>
              <w:t>Vertinami mokinių pasiekimai pagal ankščiau nusakytus kriterijus. Mokiniai įsivertina savo darbus, diskutuojama kas pavyko gerai, kokie tikslai pasiekti, ką reikėtų patobulinti ar atkreipti dėmesį.</w:t>
            </w:r>
          </w:p>
        </w:tc>
      </w:tr>
      <w:tr w:rsidR="002F4B6B" w:rsidRPr="00F22212" w14:paraId="532E39BF" w14:textId="77777777" w:rsidTr="00E85B77">
        <w:trPr>
          <w:trHeight w:val="832"/>
        </w:trPr>
        <w:tc>
          <w:tcPr>
            <w:tcW w:w="3261" w:type="dxa"/>
            <w:shd w:val="clear" w:color="auto" w:fill="auto"/>
          </w:tcPr>
          <w:p w14:paraId="05AC74D1"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t>Kita</w:t>
            </w:r>
          </w:p>
        </w:tc>
        <w:tc>
          <w:tcPr>
            <w:tcW w:w="6662" w:type="dxa"/>
            <w:shd w:val="clear" w:color="auto" w:fill="auto"/>
          </w:tcPr>
          <w:p w14:paraId="440A1E03"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F22212">
              <w:rPr>
                <w:rFonts w:ascii="Times New Roman" w:hAnsi="Times New Roman" w:cs="Times New Roman"/>
                <w:sz w:val="24"/>
                <w:szCs w:val="24"/>
              </w:rPr>
              <w:t>si</w:t>
            </w:r>
            <w:proofErr w:type="spellEnd"/>
            <w:r w:rsidRPr="00F22212">
              <w:rPr>
                <w:rFonts w:ascii="Times New Roman" w:hAnsi="Times New Roman" w:cs="Times New Roman"/>
                <w:sz w:val="24"/>
                <w:szCs w:val="24"/>
              </w:rPr>
              <w:t>) aplinką.</w:t>
            </w:r>
          </w:p>
        </w:tc>
      </w:tr>
    </w:tbl>
    <w:bookmarkEnd w:id="2"/>
    <w:p w14:paraId="45D30DD7" w14:textId="77777777" w:rsidR="002F4B6B" w:rsidRDefault="002F4B6B" w:rsidP="002F4B6B">
      <w:pPr>
        <w:rPr>
          <w:rFonts w:ascii="Times New Roman" w:hAnsi="Times New Roman" w:cs="Times New Roman"/>
          <w:b/>
          <w:sz w:val="24"/>
          <w:szCs w:val="24"/>
        </w:rPr>
      </w:pPr>
      <w:r>
        <w:rPr>
          <w:rFonts w:ascii="Times New Roman" w:hAnsi="Times New Roman" w:cs="Times New Roman"/>
          <w:b/>
          <w:sz w:val="24"/>
          <w:szCs w:val="24"/>
        </w:rPr>
        <w:t xml:space="preserve">                                                     </w:t>
      </w:r>
    </w:p>
    <w:p w14:paraId="0369E050" w14:textId="77777777" w:rsidR="002F4B6B" w:rsidRDefault="002F4B6B" w:rsidP="002F4B6B">
      <w:pPr>
        <w:rPr>
          <w:rFonts w:ascii="Times New Roman" w:hAnsi="Times New Roman" w:cs="Times New Roman"/>
          <w:b/>
          <w:sz w:val="24"/>
          <w:szCs w:val="24"/>
        </w:rPr>
      </w:pPr>
    </w:p>
    <w:p w14:paraId="13BAA6D4" w14:textId="77777777" w:rsidR="002F4B6B" w:rsidRDefault="002F4B6B" w:rsidP="002F4B6B">
      <w:pPr>
        <w:rPr>
          <w:rFonts w:ascii="Times New Roman" w:hAnsi="Times New Roman" w:cs="Times New Roman"/>
          <w:b/>
          <w:sz w:val="24"/>
          <w:szCs w:val="24"/>
        </w:rPr>
      </w:pPr>
    </w:p>
    <w:p w14:paraId="38D29A34" w14:textId="77777777" w:rsidR="002F4B6B" w:rsidRDefault="002F4B6B" w:rsidP="002F4B6B">
      <w:pPr>
        <w:rPr>
          <w:rFonts w:ascii="Times New Roman" w:hAnsi="Times New Roman" w:cs="Times New Roman"/>
          <w:b/>
          <w:sz w:val="24"/>
          <w:szCs w:val="24"/>
        </w:rPr>
      </w:pPr>
    </w:p>
    <w:p w14:paraId="34779D89" w14:textId="0F9BB3C0" w:rsidR="002F4B6B" w:rsidRDefault="002F4B6B" w:rsidP="002F4B6B">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Pr="00F22212">
        <w:rPr>
          <w:rFonts w:ascii="Times New Roman" w:hAnsi="Times New Roman" w:cs="Times New Roman"/>
          <w:b/>
          <w:sz w:val="24"/>
          <w:szCs w:val="24"/>
        </w:rPr>
        <w:t>Mokytojo pamokos planas</w:t>
      </w:r>
    </w:p>
    <w:p w14:paraId="6BE37133" w14:textId="77777777" w:rsidR="002F4B6B" w:rsidRDefault="002F4B6B" w:rsidP="002F4B6B">
      <w:pPr>
        <w:rPr>
          <w:rFonts w:ascii="Times New Roman" w:hAnsi="Times New Roman" w:cs="Times New Roman"/>
          <w:b/>
          <w:sz w:val="24"/>
          <w:szCs w:val="24"/>
        </w:rPr>
      </w:pPr>
    </w:p>
    <w:p w14:paraId="0F7AA8F7" w14:textId="77777777" w:rsidR="002F4B6B" w:rsidRPr="006B3E1A" w:rsidRDefault="002F4B6B" w:rsidP="002F4B6B">
      <w:pPr>
        <w:rPr>
          <w:rFonts w:ascii="Times New Roman" w:hAnsi="Times New Roman" w:cs="Times New Roman"/>
          <w:b/>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 xml:space="preserve">Klasė </w:t>
      </w:r>
      <w:r w:rsidRPr="00F22212">
        <w:rPr>
          <w:rFonts w:ascii="Times New Roman" w:hAnsi="Times New Roman" w:cs="Times New Roman"/>
          <w:b/>
          <w:sz w:val="24"/>
          <w:szCs w:val="24"/>
        </w:rPr>
        <w:tab/>
      </w:r>
      <w:r w:rsidRPr="00F22212">
        <w:rPr>
          <w:rFonts w:ascii="Times New Roman" w:hAnsi="Times New Roman" w:cs="Times New Roman"/>
          <w:b/>
          <w:sz w:val="24"/>
          <w:szCs w:val="24"/>
        </w:rPr>
        <w:tab/>
      </w:r>
      <w:r w:rsidRPr="00F22212">
        <w:rPr>
          <w:rFonts w:ascii="Times New Roman" w:hAnsi="Times New Roman" w:cs="Times New Roman"/>
          <w:b/>
          <w:sz w:val="24"/>
          <w:szCs w:val="24"/>
        </w:rPr>
        <w:tab/>
        <w:t>Data</w:t>
      </w:r>
      <w:r w:rsidRPr="00F22212">
        <w:rPr>
          <w:rFonts w:ascii="Times New Roman" w:hAnsi="Times New Roman" w:cs="Times New Roman"/>
          <w:sz w:val="24"/>
          <w:szCs w:val="24"/>
        </w:rPr>
        <w:t>.......................................</w:t>
      </w:r>
    </w:p>
    <w:p w14:paraId="6FB0D3E2" w14:textId="77777777" w:rsidR="002F4B6B" w:rsidRDefault="002F4B6B" w:rsidP="002F4B6B">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Pamokos tema</w:t>
      </w:r>
      <w:r w:rsidRPr="00F22212">
        <w:rPr>
          <w:rFonts w:ascii="Times New Roman" w:hAnsi="Times New Roman" w:cs="Times New Roman"/>
          <w:sz w:val="24"/>
          <w:szCs w:val="24"/>
        </w:rPr>
        <w:t xml:space="preserve">  Kūrybinis darbas iš konstrukcinių medžiagų</w:t>
      </w:r>
      <w:r>
        <w:rPr>
          <w:rFonts w:ascii="Times New Roman" w:hAnsi="Times New Roman" w:cs="Times New Roman"/>
          <w:sz w:val="24"/>
          <w:szCs w:val="24"/>
        </w:rPr>
        <w:t xml:space="preserve">. Afrikietiško stiliaus  </w:t>
      </w:r>
    </w:p>
    <w:p w14:paraId="6DBD823B" w14:textId="77777777" w:rsidR="002F4B6B" w:rsidRPr="00F22212" w:rsidRDefault="002F4B6B" w:rsidP="002F4B6B">
      <w:pPr>
        <w:spacing w:line="240" w:lineRule="auto"/>
        <w:rPr>
          <w:rFonts w:ascii="Times New Roman" w:hAnsi="Times New Roman" w:cs="Times New Roman"/>
          <w:sz w:val="24"/>
          <w:szCs w:val="24"/>
        </w:rPr>
      </w:pPr>
      <w:r>
        <w:rPr>
          <w:rFonts w:ascii="Times New Roman" w:hAnsi="Times New Roman" w:cs="Times New Roman"/>
          <w:sz w:val="24"/>
          <w:szCs w:val="24"/>
        </w:rPr>
        <w:t xml:space="preserve">               kaukės gamyba ( 90 min. 2 p.).</w:t>
      </w: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662"/>
      </w:tblGrid>
      <w:tr w:rsidR="002F4B6B" w:rsidRPr="00F22212" w14:paraId="67A6A176" w14:textId="77777777" w:rsidTr="00E85B77">
        <w:trPr>
          <w:trHeight w:val="859"/>
        </w:trPr>
        <w:tc>
          <w:tcPr>
            <w:tcW w:w="3261" w:type="dxa"/>
            <w:shd w:val="clear" w:color="auto" w:fill="auto"/>
          </w:tcPr>
          <w:p w14:paraId="1A39F876"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t>Tikslas</w:t>
            </w:r>
            <w:r>
              <w:rPr>
                <w:rFonts w:ascii="Times New Roman" w:hAnsi="Times New Roman" w:cs="Times New Roman"/>
                <w:b/>
                <w:sz w:val="24"/>
                <w:szCs w:val="24"/>
              </w:rPr>
              <w:t xml:space="preserve"> </w:t>
            </w:r>
            <w:r w:rsidRPr="00F22212">
              <w:rPr>
                <w:rFonts w:ascii="Times New Roman" w:hAnsi="Times New Roman" w:cs="Times New Roman"/>
                <w:sz w:val="24"/>
                <w:szCs w:val="24"/>
              </w:rPr>
              <w:t>(pildoma temos įvadinėje pamokoje)</w:t>
            </w:r>
          </w:p>
        </w:tc>
        <w:tc>
          <w:tcPr>
            <w:tcW w:w="6662" w:type="dxa"/>
            <w:shd w:val="clear" w:color="auto" w:fill="auto"/>
          </w:tcPr>
          <w:p w14:paraId="3CFD976A"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Pagaminti </w:t>
            </w:r>
            <w:r>
              <w:rPr>
                <w:rFonts w:ascii="Times New Roman" w:hAnsi="Times New Roman" w:cs="Times New Roman"/>
                <w:sz w:val="24"/>
                <w:szCs w:val="24"/>
              </w:rPr>
              <w:t>afrikietiško stiliaus kaukę iš konstrukcinių medžiagų (fanera, mediena, popierius).</w:t>
            </w:r>
          </w:p>
        </w:tc>
      </w:tr>
      <w:tr w:rsidR="002F4B6B" w:rsidRPr="00F22212" w14:paraId="1B3E74CB" w14:textId="77777777" w:rsidTr="00E85B77">
        <w:trPr>
          <w:trHeight w:val="817"/>
        </w:trPr>
        <w:tc>
          <w:tcPr>
            <w:tcW w:w="3261" w:type="dxa"/>
            <w:shd w:val="clear" w:color="auto" w:fill="auto"/>
          </w:tcPr>
          <w:p w14:paraId="7E8D118B"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t>Uždavinys</w:t>
            </w:r>
          </w:p>
        </w:tc>
        <w:tc>
          <w:tcPr>
            <w:tcW w:w="6662" w:type="dxa"/>
            <w:shd w:val="clear" w:color="auto" w:fill="auto"/>
          </w:tcPr>
          <w:p w14:paraId="04E6EDFF" w14:textId="30908BD0" w:rsidR="002F4B6B"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Mokiniai </w:t>
            </w:r>
            <w:r>
              <w:rPr>
                <w:rFonts w:ascii="Times New Roman" w:hAnsi="Times New Roman" w:cs="Times New Roman"/>
                <w:sz w:val="24"/>
                <w:szCs w:val="24"/>
              </w:rPr>
              <w:t>atlikę gaminio eskizą ir šablonus gebės perkelti matmenis ant faneros plokštės ir naudojant rankinį siaurapjūklį išpjauti gaminio detales</w:t>
            </w:r>
            <w:r w:rsidR="00A67407">
              <w:rPr>
                <w:rFonts w:ascii="Times New Roman" w:hAnsi="Times New Roman" w:cs="Times New Roman"/>
                <w:sz w:val="24"/>
                <w:szCs w:val="24"/>
              </w:rPr>
              <w:t xml:space="preserve"> (akis, burna ir kt. detales)</w:t>
            </w:r>
            <w:r>
              <w:rPr>
                <w:rFonts w:ascii="Times New Roman" w:hAnsi="Times New Roman" w:cs="Times New Roman"/>
                <w:sz w:val="24"/>
                <w:szCs w:val="24"/>
              </w:rPr>
              <w:t xml:space="preserve"> pagal pateiktus vertinimo kriterijus:</w:t>
            </w:r>
          </w:p>
          <w:p w14:paraId="2A4503B7" w14:textId="210BA622" w:rsidR="002F4B6B" w:rsidRPr="002F4B6B" w:rsidRDefault="002F4B6B" w:rsidP="002F4B6B">
            <w:pPr>
              <w:pStyle w:val="Sraopastraipa"/>
              <w:numPr>
                <w:ilvl w:val="0"/>
                <w:numId w:val="7"/>
              </w:numPr>
              <w:jc w:val="both"/>
              <w:rPr>
                <w:rFonts w:ascii="Times New Roman" w:hAnsi="Times New Roman" w:cs="Times New Roman"/>
                <w:sz w:val="24"/>
                <w:szCs w:val="24"/>
              </w:rPr>
            </w:pPr>
            <w:r w:rsidRPr="002F4B6B">
              <w:rPr>
                <w:rFonts w:ascii="Times New Roman" w:hAnsi="Times New Roman" w:cs="Times New Roman"/>
                <w:sz w:val="24"/>
                <w:szCs w:val="24"/>
              </w:rPr>
              <w:t>Detales turi atitikti matmenis.</w:t>
            </w:r>
          </w:p>
          <w:p w14:paraId="34AC402C" w14:textId="4AAC182B" w:rsidR="002F4B6B" w:rsidRPr="002F4B6B" w:rsidRDefault="002F4B6B" w:rsidP="002F4B6B">
            <w:pPr>
              <w:pStyle w:val="Sraopastraipa"/>
              <w:numPr>
                <w:ilvl w:val="0"/>
                <w:numId w:val="7"/>
              </w:numPr>
              <w:jc w:val="both"/>
              <w:rPr>
                <w:rFonts w:ascii="Times New Roman" w:hAnsi="Times New Roman" w:cs="Times New Roman"/>
                <w:sz w:val="24"/>
                <w:szCs w:val="24"/>
              </w:rPr>
            </w:pPr>
            <w:r w:rsidRPr="002F4B6B">
              <w:rPr>
                <w:rFonts w:ascii="Times New Roman" w:hAnsi="Times New Roman" w:cs="Times New Roman"/>
                <w:sz w:val="24"/>
                <w:szCs w:val="24"/>
              </w:rPr>
              <w:t>Detalės turi būti išpjautos tvarkingai, pagal pjovimo liniją.</w:t>
            </w:r>
          </w:p>
          <w:p w14:paraId="4F26B6C5" w14:textId="0FADBCEF" w:rsidR="002F4B6B" w:rsidRPr="002F4B6B" w:rsidRDefault="002F4B6B" w:rsidP="002F4B6B">
            <w:pPr>
              <w:pStyle w:val="Sraopastraipa"/>
              <w:numPr>
                <w:ilvl w:val="0"/>
                <w:numId w:val="7"/>
              </w:numPr>
              <w:jc w:val="both"/>
              <w:rPr>
                <w:rFonts w:ascii="Times New Roman" w:hAnsi="Times New Roman" w:cs="Times New Roman"/>
                <w:sz w:val="24"/>
                <w:szCs w:val="24"/>
              </w:rPr>
            </w:pPr>
            <w:r w:rsidRPr="002F4B6B">
              <w:rPr>
                <w:rFonts w:ascii="Times New Roman" w:hAnsi="Times New Roman" w:cs="Times New Roman"/>
                <w:sz w:val="24"/>
                <w:szCs w:val="24"/>
              </w:rPr>
              <w:t>Mokinys turi gebėti savarankiškai pakeisti siaurapjūklio geležtę.</w:t>
            </w:r>
          </w:p>
        </w:tc>
      </w:tr>
      <w:tr w:rsidR="002F4B6B" w:rsidRPr="00F22212" w14:paraId="45D0BF67" w14:textId="77777777" w:rsidTr="00E85B77">
        <w:trPr>
          <w:trHeight w:val="1043"/>
        </w:trPr>
        <w:tc>
          <w:tcPr>
            <w:tcW w:w="3261" w:type="dxa"/>
            <w:shd w:val="clear" w:color="auto" w:fill="auto"/>
          </w:tcPr>
          <w:p w14:paraId="46133F53"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t>Uždavinys</w:t>
            </w:r>
            <w:r>
              <w:rPr>
                <w:rFonts w:ascii="Times New Roman" w:hAnsi="Times New Roman" w:cs="Times New Roman"/>
                <w:b/>
                <w:sz w:val="24"/>
                <w:szCs w:val="24"/>
              </w:rPr>
              <w:t xml:space="preserve"> </w:t>
            </w:r>
            <w:r w:rsidRPr="00F22212">
              <w:rPr>
                <w:rFonts w:ascii="Times New Roman" w:hAnsi="Times New Roman" w:cs="Times New Roman"/>
                <w:sz w:val="24"/>
                <w:szCs w:val="24"/>
              </w:rPr>
              <w:t>(besimokantiems pagal individualizuotą programą)</w:t>
            </w:r>
          </w:p>
        </w:tc>
        <w:tc>
          <w:tcPr>
            <w:tcW w:w="6662" w:type="dxa"/>
            <w:shd w:val="clear" w:color="auto" w:fill="auto"/>
          </w:tcPr>
          <w:p w14:paraId="6B713A1A" w14:textId="77777777" w:rsidR="002F4B6B"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Mokiniai </w:t>
            </w:r>
            <w:r>
              <w:rPr>
                <w:rFonts w:ascii="Times New Roman" w:hAnsi="Times New Roman" w:cs="Times New Roman"/>
                <w:sz w:val="24"/>
                <w:szCs w:val="24"/>
              </w:rPr>
              <w:t>atlikę gaminio eskizą ir šablonus gebės perkelti matmenis ant faneros plokštės. Su mokytojo pagalba išpjauti reikiamas detales.</w:t>
            </w:r>
          </w:p>
          <w:p w14:paraId="71CEE74F" w14:textId="659BA097" w:rsidR="002F4B6B" w:rsidRPr="00A67407" w:rsidRDefault="002F4B6B" w:rsidP="00A67407">
            <w:pPr>
              <w:pStyle w:val="Sraopastraipa"/>
              <w:numPr>
                <w:ilvl w:val="0"/>
                <w:numId w:val="9"/>
              </w:numPr>
              <w:jc w:val="both"/>
              <w:rPr>
                <w:rFonts w:ascii="Times New Roman" w:hAnsi="Times New Roman" w:cs="Times New Roman"/>
                <w:sz w:val="24"/>
                <w:szCs w:val="24"/>
              </w:rPr>
            </w:pPr>
            <w:r w:rsidRPr="00A67407">
              <w:rPr>
                <w:rFonts w:ascii="Times New Roman" w:hAnsi="Times New Roman" w:cs="Times New Roman"/>
                <w:sz w:val="24"/>
                <w:szCs w:val="24"/>
              </w:rPr>
              <w:t>Detales turi atitikti matmenis.</w:t>
            </w:r>
          </w:p>
          <w:p w14:paraId="298CC93F" w14:textId="77777777" w:rsidR="002F4B6B" w:rsidRPr="00D02927" w:rsidRDefault="002F4B6B" w:rsidP="00A67407">
            <w:pPr>
              <w:pStyle w:val="Sraopastraipa"/>
              <w:numPr>
                <w:ilvl w:val="0"/>
                <w:numId w:val="9"/>
              </w:numPr>
              <w:jc w:val="both"/>
              <w:rPr>
                <w:rFonts w:ascii="Times New Roman" w:hAnsi="Times New Roman" w:cs="Times New Roman"/>
                <w:sz w:val="24"/>
                <w:szCs w:val="24"/>
              </w:rPr>
            </w:pPr>
            <w:r>
              <w:rPr>
                <w:rFonts w:ascii="Times New Roman" w:hAnsi="Times New Roman" w:cs="Times New Roman"/>
                <w:sz w:val="24"/>
                <w:szCs w:val="24"/>
              </w:rPr>
              <w:t xml:space="preserve">Detalės turi būti išpjautos kiek įmanoma tvarkingiau., </w:t>
            </w:r>
          </w:p>
          <w:p w14:paraId="19113FFE" w14:textId="77777777" w:rsidR="002F4B6B" w:rsidRPr="00D02927" w:rsidRDefault="002F4B6B" w:rsidP="00E85B77">
            <w:pPr>
              <w:pStyle w:val="Sraopastraipa"/>
              <w:ind w:left="1080"/>
              <w:jc w:val="both"/>
              <w:rPr>
                <w:rFonts w:ascii="Times New Roman" w:hAnsi="Times New Roman" w:cs="Times New Roman"/>
                <w:sz w:val="24"/>
                <w:szCs w:val="24"/>
              </w:rPr>
            </w:pPr>
          </w:p>
        </w:tc>
      </w:tr>
      <w:tr w:rsidR="002F4B6B" w:rsidRPr="00F22212" w14:paraId="62D99035" w14:textId="77777777" w:rsidTr="00E85B77">
        <w:trPr>
          <w:trHeight w:val="534"/>
        </w:trPr>
        <w:tc>
          <w:tcPr>
            <w:tcW w:w="3261" w:type="dxa"/>
            <w:shd w:val="clear" w:color="auto" w:fill="auto"/>
          </w:tcPr>
          <w:p w14:paraId="744B9ADF"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t>Vertinimas</w:t>
            </w:r>
          </w:p>
        </w:tc>
        <w:tc>
          <w:tcPr>
            <w:tcW w:w="6662" w:type="dxa"/>
            <w:shd w:val="clear" w:color="auto" w:fill="auto"/>
          </w:tcPr>
          <w:p w14:paraId="13814FA8" w14:textId="77777777" w:rsidR="002F4B6B" w:rsidRPr="00F22212" w:rsidRDefault="002F4B6B" w:rsidP="00E85B77">
            <w:pPr>
              <w:jc w:val="both"/>
              <w:rPr>
                <w:rFonts w:ascii="Times New Roman" w:hAnsi="Times New Roman" w:cs="Times New Roman"/>
                <w:sz w:val="24"/>
                <w:szCs w:val="24"/>
              </w:rPr>
            </w:pPr>
            <w:r>
              <w:rPr>
                <w:rFonts w:ascii="Times New Roman" w:hAnsi="Times New Roman" w:cs="Times New Roman"/>
                <w:sz w:val="24"/>
                <w:szCs w:val="24"/>
              </w:rPr>
              <w:t xml:space="preserve">Formuojamasis </w:t>
            </w:r>
            <w:r w:rsidRPr="00F22212">
              <w:rPr>
                <w:rFonts w:ascii="Times New Roman" w:hAnsi="Times New Roman" w:cs="Times New Roman"/>
                <w:sz w:val="24"/>
                <w:szCs w:val="24"/>
              </w:rPr>
              <w:t>mokinių vertinimas, atsižvelgiant į kiekvieno mokinio gebėjimus, pasiektus rezultatus ir įvykdytus uždavinius.</w:t>
            </w:r>
          </w:p>
        </w:tc>
      </w:tr>
      <w:tr w:rsidR="002F4B6B" w:rsidRPr="00F22212" w14:paraId="1BEA0599" w14:textId="77777777" w:rsidTr="00E85B77">
        <w:trPr>
          <w:trHeight w:val="267"/>
        </w:trPr>
        <w:tc>
          <w:tcPr>
            <w:tcW w:w="3261" w:type="dxa"/>
            <w:vMerge w:val="restart"/>
            <w:shd w:val="clear" w:color="auto" w:fill="auto"/>
          </w:tcPr>
          <w:p w14:paraId="4F7E3997"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t>Pamokos struktūra</w:t>
            </w:r>
          </w:p>
          <w:p w14:paraId="387424C1"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(pamokos dalys, užduotys, diferencijavimas, namų darbai ir kt.)</w:t>
            </w:r>
          </w:p>
        </w:tc>
        <w:tc>
          <w:tcPr>
            <w:tcW w:w="6662" w:type="dxa"/>
            <w:shd w:val="clear" w:color="auto" w:fill="auto"/>
          </w:tcPr>
          <w:p w14:paraId="5AB2E437"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Pamokos dalys:</w:t>
            </w:r>
          </w:p>
        </w:tc>
      </w:tr>
      <w:tr w:rsidR="002F4B6B" w:rsidRPr="00F22212" w14:paraId="469CAC87" w14:textId="77777777" w:rsidTr="00E85B77">
        <w:trPr>
          <w:trHeight w:val="250"/>
        </w:trPr>
        <w:tc>
          <w:tcPr>
            <w:tcW w:w="3261" w:type="dxa"/>
            <w:vMerge/>
            <w:shd w:val="clear" w:color="auto" w:fill="auto"/>
          </w:tcPr>
          <w:p w14:paraId="7BE57C78" w14:textId="77777777" w:rsidR="002F4B6B" w:rsidRPr="00F22212" w:rsidRDefault="002F4B6B" w:rsidP="00E85B77">
            <w:pPr>
              <w:jc w:val="both"/>
              <w:rPr>
                <w:rFonts w:ascii="Times New Roman" w:hAnsi="Times New Roman" w:cs="Times New Roman"/>
                <w:b/>
                <w:sz w:val="24"/>
                <w:szCs w:val="24"/>
              </w:rPr>
            </w:pPr>
          </w:p>
        </w:tc>
        <w:tc>
          <w:tcPr>
            <w:tcW w:w="6662" w:type="dxa"/>
            <w:shd w:val="clear" w:color="auto" w:fill="auto"/>
          </w:tcPr>
          <w:p w14:paraId="2DE50925"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 Pamokos temos ir uždavinių  pateikimas</w:t>
            </w:r>
            <w:r>
              <w:rPr>
                <w:rFonts w:ascii="Times New Roman" w:hAnsi="Times New Roman" w:cs="Times New Roman"/>
                <w:sz w:val="24"/>
                <w:szCs w:val="24"/>
              </w:rPr>
              <w:t>. Mokytojas aiškiai ir suprantamai pateikia pamokos uždavinį. paaiškinami gaminio gamybos etapai (</w:t>
            </w:r>
            <w:r w:rsidRPr="00F22212">
              <w:rPr>
                <w:rFonts w:ascii="Times New Roman" w:hAnsi="Times New Roman" w:cs="Times New Roman"/>
                <w:sz w:val="24"/>
                <w:szCs w:val="24"/>
              </w:rPr>
              <w:t>5 min.</w:t>
            </w:r>
            <w:r>
              <w:rPr>
                <w:rFonts w:ascii="Times New Roman" w:hAnsi="Times New Roman" w:cs="Times New Roman"/>
                <w:sz w:val="24"/>
                <w:szCs w:val="24"/>
              </w:rPr>
              <w:t>).</w:t>
            </w:r>
            <w:r w:rsidRPr="00F22212">
              <w:rPr>
                <w:rFonts w:ascii="Times New Roman" w:hAnsi="Times New Roman" w:cs="Times New Roman"/>
                <w:sz w:val="24"/>
                <w:szCs w:val="24"/>
              </w:rPr>
              <w:t xml:space="preserve">                              </w:t>
            </w:r>
          </w:p>
        </w:tc>
      </w:tr>
      <w:tr w:rsidR="002F4B6B" w:rsidRPr="00F22212" w14:paraId="388E3517" w14:textId="77777777" w:rsidTr="00E85B77">
        <w:trPr>
          <w:trHeight w:val="356"/>
        </w:trPr>
        <w:tc>
          <w:tcPr>
            <w:tcW w:w="3261" w:type="dxa"/>
            <w:vMerge/>
            <w:shd w:val="clear" w:color="auto" w:fill="auto"/>
          </w:tcPr>
          <w:p w14:paraId="039399F4" w14:textId="77777777" w:rsidR="002F4B6B" w:rsidRPr="00F22212" w:rsidRDefault="002F4B6B" w:rsidP="00E85B77">
            <w:pPr>
              <w:jc w:val="both"/>
              <w:rPr>
                <w:rFonts w:ascii="Times New Roman" w:hAnsi="Times New Roman" w:cs="Times New Roman"/>
                <w:b/>
                <w:sz w:val="24"/>
                <w:szCs w:val="24"/>
              </w:rPr>
            </w:pPr>
          </w:p>
        </w:tc>
        <w:tc>
          <w:tcPr>
            <w:tcW w:w="6662" w:type="dxa"/>
            <w:shd w:val="clear" w:color="auto" w:fill="auto"/>
          </w:tcPr>
          <w:p w14:paraId="5085D020"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    Pasiruošimas praktinei veiklai</w:t>
            </w:r>
            <w:r>
              <w:rPr>
                <w:rFonts w:ascii="Times New Roman" w:hAnsi="Times New Roman" w:cs="Times New Roman"/>
                <w:sz w:val="24"/>
                <w:szCs w:val="24"/>
              </w:rPr>
              <w:t>. Mokiniai savarankiškai pasiruošia reikiamas priemones (fanera, siaurapjūklis pieštukai, popierius, žirklės ir kt.)</w:t>
            </w:r>
            <w:r w:rsidRPr="00F22212">
              <w:rPr>
                <w:rFonts w:ascii="Times New Roman" w:hAnsi="Times New Roman" w:cs="Times New Roman"/>
                <w:sz w:val="24"/>
                <w:szCs w:val="24"/>
              </w:rPr>
              <w:t xml:space="preserve"> </w:t>
            </w:r>
            <w:r>
              <w:rPr>
                <w:rFonts w:ascii="Times New Roman" w:hAnsi="Times New Roman" w:cs="Times New Roman"/>
                <w:sz w:val="24"/>
                <w:szCs w:val="24"/>
              </w:rPr>
              <w:t>(5</w:t>
            </w:r>
            <w:r w:rsidRPr="00F22212">
              <w:rPr>
                <w:rFonts w:ascii="Times New Roman" w:hAnsi="Times New Roman" w:cs="Times New Roman"/>
                <w:sz w:val="24"/>
                <w:szCs w:val="24"/>
              </w:rPr>
              <w:t xml:space="preserve"> min.</w:t>
            </w:r>
            <w:r>
              <w:rPr>
                <w:rFonts w:ascii="Times New Roman" w:hAnsi="Times New Roman" w:cs="Times New Roman"/>
                <w:sz w:val="24"/>
                <w:szCs w:val="24"/>
              </w:rPr>
              <w:t>).</w:t>
            </w:r>
          </w:p>
        </w:tc>
      </w:tr>
      <w:tr w:rsidR="002F4B6B" w:rsidRPr="00F22212" w14:paraId="1F50ADEA" w14:textId="77777777" w:rsidTr="00E85B77">
        <w:trPr>
          <w:trHeight w:val="282"/>
        </w:trPr>
        <w:tc>
          <w:tcPr>
            <w:tcW w:w="3261" w:type="dxa"/>
            <w:vMerge/>
            <w:shd w:val="clear" w:color="auto" w:fill="auto"/>
          </w:tcPr>
          <w:p w14:paraId="4297888D" w14:textId="77777777" w:rsidR="002F4B6B" w:rsidRPr="00F22212" w:rsidRDefault="002F4B6B" w:rsidP="00E85B77">
            <w:pPr>
              <w:jc w:val="both"/>
              <w:rPr>
                <w:rFonts w:ascii="Times New Roman" w:hAnsi="Times New Roman" w:cs="Times New Roman"/>
                <w:b/>
                <w:sz w:val="24"/>
                <w:szCs w:val="24"/>
              </w:rPr>
            </w:pPr>
          </w:p>
        </w:tc>
        <w:tc>
          <w:tcPr>
            <w:tcW w:w="6662" w:type="dxa"/>
            <w:shd w:val="clear" w:color="auto" w:fill="auto"/>
          </w:tcPr>
          <w:p w14:paraId="4A5E50DB"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  Praktinė veikla</w:t>
            </w:r>
            <w:r>
              <w:rPr>
                <w:rFonts w:ascii="Times New Roman" w:hAnsi="Times New Roman" w:cs="Times New Roman"/>
                <w:sz w:val="24"/>
                <w:szCs w:val="24"/>
              </w:rPr>
              <w:t xml:space="preserve">. Mokiniai perkėlę savo gaminių matmenis ant faneros ir pasiruošę siaurapjūklius pjauna gaminio detales. </w:t>
            </w:r>
            <w:r>
              <w:rPr>
                <w:rFonts w:ascii="Times New Roman" w:hAnsi="Times New Roman" w:cs="Times New Roman"/>
                <w:sz w:val="24"/>
                <w:szCs w:val="24"/>
              </w:rPr>
              <w:lastRenderedPageBreak/>
              <w:t>Mokytojas padeda mokiniams, atsako į iškilusius klausimus, konsultuoja</w:t>
            </w:r>
            <w:r w:rsidRPr="00F22212">
              <w:rPr>
                <w:rFonts w:ascii="Times New Roman" w:hAnsi="Times New Roman" w:cs="Times New Roman"/>
                <w:sz w:val="24"/>
                <w:szCs w:val="24"/>
              </w:rPr>
              <w:t xml:space="preserve"> </w:t>
            </w:r>
            <w:r>
              <w:rPr>
                <w:rFonts w:ascii="Times New Roman" w:hAnsi="Times New Roman" w:cs="Times New Roman"/>
                <w:sz w:val="24"/>
                <w:szCs w:val="24"/>
              </w:rPr>
              <w:t>(30</w:t>
            </w:r>
            <w:r w:rsidRPr="00F22212">
              <w:rPr>
                <w:rFonts w:ascii="Times New Roman" w:hAnsi="Times New Roman" w:cs="Times New Roman"/>
                <w:sz w:val="24"/>
                <w:szCs w:val="24"/>
              </w:rPr>
              <w:t xml:space="preserve"> min.</w:t>
            </w:r>
            <w:r>
              <w:rPr>
                <w:rFonts w:ascii="Times New Roman" w:hAnsi="Times New Roman" w:cs="Times New Roman"/>
                <w:sz w:val="24"/>
                <w:szCs w:val="24"/>
              </w:rPr>
              <w:t>).</w:t>
            </w:r>
          </w:p>
        </w:tc>
      </w:tr>
      <w:tr w:rsidR="002F4B6B" w:rsidRPr="00F22212" w14:paraId="7092302B" w14:textId="77777777" w:rsidTr="00E85B77">
        <w:trPr>
          <w:trHeight w:val="282"/>
        </w:trPr>
        <w:tc>
          <w:tcPr>
            <w:tcW w:w="3261" w:type="dxa"/>
            <w:vMerge/>
            <w:shd w:val="clear" w:color="auto" w:fill="auto"/>
          </w:tcPr>
          <w:p w14:paraId="752CA101" w14:textId="77777777" w:rsidR="002F4B6B" w:rsidRPr="00F22212" w:rsidRDefault="002F4B6B" w:rsidP="00E85B77">
            <w:pPr>
              <w:jc w:val="both"/>
              <w:rPr>
                <w:rFonts w:ascii="Times New Roman" w:hAnsi="Times New Roman" w:cs="Times New Roman"/>
                <w:b/>
                <w:sz w:val="24"/>
                <w:szCs w:val="24"/>
              </w:rPr>
            </w:pPr>
          </w:p>
        </w:tc>
        <w:tc>
          <w:tcPr>
            <w:tcW w:w="6662" w:type="dxa"/>
            <w:shd w:val="clear" w:color="auto" w:fill="auto"/>
          </w:tcPr>
          <w:p w14:paraId="4C2989A4"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Praktinės veiklos užbaigimas</w:t>
            </w:r>
            <w:r>
              <w:rPr>
                <w:rFonts w:ascii="Times New Roman" w:hAnsi="Times New Roman" w:cs="Times New Roman"/>
                <w:sz w:val="24"/>
                <w:szCs w:val="24"/>
              </w:rPr>
              <w:t>. Mokiniai susitvarko darbo vietą ir priemones. Kartu su mokytoja aptariami pamokos rezultatai ir kiti gaminio gamybos procesai</w:t>
            </w:r>
            <w:r w:rsidRPr="00F22212">
              <w:rPr>
                <w:rFonts w:ascii="Times New Roman" w:hAnsi="Times New Roman" w:cs="Times New Roman"/>
                <w:sz w:val="24"/>
                <w:szCs w:val="24"/>
              </w:rPr>
              <w:t xml:space="preserve"> </w:t>
            </w:r>
            <w:r>
              <w:rPr>
                <w:rFonts w:ascii="Times New Roman" w:hAnsi="Times New Roman" w:cs="Times New Roman"/>
                <w:sz w:val="24"/>
                <w:szCs w:val="24"/>
              </w:rPr>
              <w:t>(</w:t>
            </w:r>
            <w:r w:rsidRPr="00F22212">
              <w:rPr>
                <w:rFonts w:ascii="Times New Roman" w:hAnsi="Times New Roman" w:cs="Times New Roman"/>
                <w:sz w:val="24"/>
                <w:szCs w:val="24"/>
              </w:rPr>
              <w:t>5 min.</w:t>
            </w:r>
            <w:r>
              <w:rPr>
                <w:rFonts w:ascii="Times New Roman" w:hAnsi="Times New Roman" w:cs="Times New Roman"/>
                <w:sz w:val="24"/>
                <w:szCs w:val="24"/>
              </w:rPr>
              <w:t>).</w:t>
            </w:r>
          </w:p>
        </w:tc>
      </w:tr>
      <w:tr w:rsidR="002F4B6B" w:rsidRPr="00F22212" w14:paraId="6FAB699B" w14:textId="77777777" w:rsidTr="00E85B77">
        <w:trPr>
          <w:trHeight w:val="282"/>
        </w:trPr>
        <w:tc>
          <w:tcPr>
            <w:tcW w:w="3261" w:type="dxa"/>
            <w:vMerge/>
            <w:shd w:val="clear" w:color="auto" w:fill="auto"/>
          </w:tcPr>
          <w:p w14:paraId="334EC86C" w14:textId="77777777" w:rsidR="002F4B6B" w:rsidRPr="00F22212" w:rsidRDefault="002F4B6B" w:rsidP="00E85B77">
            <w:pPr>
              <w:jc w:val="both"/>
              <w:rPr>
                <w:rFonts w:ascii="Times New Roman" w:hAnsi="Times New Roman" w:cs="Times New Roman"/>
                <w:b/>
                <w:sz w:val="24"/>
                <w:szCs w:val="24"/>
              </w:rPr>
            </w:pPr>
          </w:p>
        </w:tc>
        <w:tc>
          <w:tcPr>
            <w:tcW w:w="6662" w:type="dxa"/>
            <w:shd w:val="clear" w:color="auto" w:fill="auto"/>
          </w:tcPr>
          <w:p w14:paraId="706BB92A"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Namų darbai: nėra</w:t>
            </w:r>
          </w:p>
        </w:tc>
      </w:tr>
      <w:tr w:rsidR="002F4B6B" w:rsidRPr="00F22212" w14:paraId="58C913B6" w14:textId="77777777" w:rsidTr="00E85B77">
        <w:trPr>
          <w:trHeight w:val="267"/>
        </w:trPr>
        <w:tc>
          <w:tcPr>
            <w:tcW w:w="3261" w:type="dxa"/>
            <w:shd w:val="clear" w:color="auto" w:fill="auto"/>
          </w:tcPr>
          <w:p w14:paraId="1DFF4823"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t>Įsivertinimas</w:t>
            </w:r>
          </w:p>
        </w:tc>
        <w:tc>
          <w:tcPr>
            <w:tcW w:w="6662" w:type="dxa"/>
            <w:shd w:val="clear" w:color="auto" w:fill="auto"/>
          </w:tcPr>
          <w:p w14:paraId="657F1EAF" w14:textId="77777777" w:rsidR="002F4B6B" w:rsidRPr="00F22212" w:rsidRDefault="002F4B6B" w:rsidP="00E85B77">
            <w:pPr>
              <w:jc w:val="both"/>
              <w:rPr>
                <w:rFonts w:ascii="Times New Roman" w:hAnsi="Times New Roman" w:cs="Times New Roman"/>
                <w:sz w:val="24"/>
                <w:szCs w:val="24"/>
              </w:rPr>
            </w:pPr>
            <w:r>
              <w:rPr>
                <w:rFonts w:ascii="Times New Roman" w:hAnsi="Times New Roman" w:cs="Times New Roman"/>
                <w:sz w:val="24"/>
                <w:szCs w:val="24"/>
              </w:rPr>
              <w:t>Vertinami mokinių pasiekimai pagal ankščiau nusakytus kriterijus. Mokiniai įsivertina savo darbus, diskutuojama kas pavyko gerai, kokie tikslai pasiekti, ką reikėtų patobulinti ar atkreipti dėmesį.</w:t>
            </w:r>
          </w:p>
        </w:tc>
      </w:tr>
      <w:tr w:rsidR="002F4B6B" w:rsidRPr="00F22212" w14:paraId="24F4E1D8" w14:textId="77777777" w:rsidTr="00E85B77">
        <w:trPr>
          <w:trHeight w:val="832"/>
        </w:trPr>
        <w:tc>
          <w:tcPr>
            <w:tcW w:w="3261" w:type="dxa"/>
            <w:shd w:val="clear" w:color="auto" w:fill="auto"/>
          </w:tcPr>
          <w:p w14:paraId="35061BCA" w14:textId="77777777" w:rsidR="002F4B6B" w:rsidRPr="00F22212" w:rsidRDefault="002F4B6B" w:rsidP="00E85B77">
            <w:pPr>
              <w:jc w:val="both"/>
              <w:rPr>
                <w:rFonts w:ascii="Times New Roman" w:hAnsi="Times New Roman" w:cs="Times New Roman"/>
                <w:b/>
                <w:sz w:val="24"/>
                <w:szCs w:val="24"/>
              </w:rPr>
            </w:pPr>
            <w:r w:rsidRPr="00F22212">
              <w:rPr>
                <w:rFonts w:ascii="Times New Roman" w:hAnsi="Times New Roman" w:cs="Times New Roman"/>
                <w:b/>
                <w:sz w:val="24"/>
                <w:szCs w:val="24"/>
              </w:rPr>
              <w:t>Kita</w:t>
            </w:r>
          </w:p>
        </w:tc>
        <w:tc>
          <w:tcPr>
            <w:tcW w:w="6662" w:type="dxa"/>
            <w:shd w:val="clear" w:color="auto" w:fill="auto"/>
          </w:tcPr>
          <w:p w14:paraId="4664D2B9" w14:textId="77777777" w:rsidR="002F4B6B" w:rsidRPr="00F22212" w:rsidRDefault="002F4B6B" w:rsidP="00E85B77">
            <w:pPr>
              <w:jc w:val="both"/>
              <w:rPr>
                <w:rFonts w:ascii="Times New Roman" w:hAnsi="Times New Roman" w:cs="Times New Roman"/>
                <w:sz w:val="24"/>
                <w:szCs w:val="24"/>
              </w:rPr>
            </w:pPr>
            <w:r w:rsidRPr="00F22212">
              <w:rPr>
                <w:rFonts w:ascii="Times New Roman" w:hAnsi="Times New Roman" w:cs="Times New Roman"/>
                <w:sz w:val="24"/>
                <w:szCs w:val="24"/>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F22212">
              <w:rPr>
                <w:rFonts w:ascii="Times New Roman" w:hAnsi="Times New Roman" w:cs="Times New Roman"/>
                <w:sz w:val="24"/>
                <w:szCs w:val="24"/>
              </w:rPr>
              <w:t>si</w:t>
            </w:r>
            <w:proofErr w:type="spellEnd"/>
            <w:r w:rsidRPr="00F22212">
              <w:rPr>
                <w:rFonts w:ascii="Times New Roman" w:hAnsi="Times New Roman" w:cs="Times New Roman"/>
                <w:sz w:val="24"/>
                <w:szCs w:val="24"/>
              </w:rPr>
              <w:t>) aplinką.</w:t>
            </w:r>
          </w:p>
        </w:tc>
      </w:tr>
    </w:tbl>
    <w:p w14:paraId="7343AF1D" w14:textId="77777777" w:rsidR="00A67407" w:rsidRDefault="00A67407" w:rsidP="00A67407">
      <w:pPr>
        <w:rPr>
          <w:rFonts w:ascii="Times New Roman" w:hAnsi="Times New Roman" w:cs="Times New Roman"/>
          <w:b/>
          <w:sz w:val="24"/>
          <w:szCs w:val="24"/>
        </w:rPr>
      </w:pPr>
    </w:p>
    <w:p w14:paraId="09E3C5C2" w14:textId="77777777" w:rsidR="00A67407" w:rsidRDefault="00A67407" w:rsidP="00A67407">
      <w:pPr>
        <w:rPr>
          <w:rFonts w:ascii="Times New Roman" w:hAnsi="Times New Roman" w:cs="Times New Roman"/>
          <w:b/>
          <w:sz w:val="24"/>
          <w:szCs w:val="24"/>
        </w:rPr>
      </w:pPr>
    </w:p>
    <w:p w14:paraId="0D092E0E" w14:textId="3439D3AC" w:rsidR="00A67407" w:rsidRDefault="00A67407" w:rsidP="00A67407">
      <w:pPr>
        <w:rPr>
          <w:rFonts w:ascii="Times New Roman" w:hAnsi="Times New Roman" w:cs="Times New Roman"/>
          <w:b/>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Mokytojo pamokos planas</w:t>
      </w:r>
    </w:p>
    <w:p w14:paraId="34388243" w14:textId="77777777" w:rsidR="00A67407" w:rsidRDefault="00A67407" w:rsidP="00A67407">
      <w:pPr>
        <w:rPr>
          <w:rFonts w:ascii="Times New Roman" w:hAnsi="Times New Roman" w:cs="Times New Roman"/>
          <w:b/>
          <w:sz w:val="24"/>
          <w:szCs w:val="24"/>
        </w:rPr>
      </w:pPr>
    </w:p>
    <w:p w14:paraId="76EA2080" w14:textId="77777777" w:rsidR="00A67407" w:rsidRPr="006B3E1A" w:rsidRDefault="00A67407" w:rsidP="00A67407">
      <w:pPr>
        <w:rPr>
          <w:rFonts w:ascii="Times New Roman" w:hAnsi="Times New Roman" w:cs="Times New Roman"/>
          <w:b/>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 xml:space="preserve">Klasė </w:t>
      </w:r>
      <w:r w:rsidRPr="00F22212">
        <w:rPr>
          <w:rFonts w:ascii="Times New Roman" w:hAnsi="Times New Roman" w:cs="Times New Roman"/>
          <w:b/>
          <w:sz w:val="24"/>
          <w:szCs w:val="24"/>
        </w:rPr>
        <w:tab/>
      </w:r>
      <w:r w:rsidRPr="00F22212">
        <w:rPr>
          <w:rFonts w:ascii="Times New Roman" w:hAnsi="Times New Roman" w:cs="Times New Roman"/>
          <w:b/>
          <w:sz w:val="24"/>
          <w:szCs w:val="24"/>
        </w:rPr>
        <w:tab/>
      </w:r>
      <w:r w:rsidRPr="00F22212">
        <w:rPr>
          <w:rFonts w:ascii="Times New Roman" w:hAnsi="Times New Roman" w:cs="Times New Roman"/>
          <w:b/>
          <w:sz w:val="24"/>
          <w:szCs w:val="24"/>
        </w:rPr>
        <w:tab/>
        <w:t>Data</w:t>
      </w:r>
      <w:r w:rsidRPr="00F22212">
        <w:rPr>
          <w:rFonts w:ascii="Times New Roman" w:hAnsi="Times New Roman" w:cs="Times New Roman"/>
          <w:sz w:val="24"/>
          <w:szCs w:val="24"/>
        </w:rPr>
        <w:t>.......................................</w:t>
      </w:r>
    </w:p>
    <w:p w14:paraId="0EEDB861" w14:textId="77777777" w:rsidR="00A67407" w:rsidRDefault="00A67407" w:rsidP="00A67407">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Pamokos tema</w:t>
      </w:r>
      <w:r w:rsidRPr="00F22212">
        <w:rPr>
          <w:rFonts w:ascii="Times New Roman" w:hAnsi="Times New Roman" w:cs="Times New Roman"/>
          <w:sz w:val="24"/>
          <w:szCs w:val="24"/>
        </w:rPr>
        <w:t xml:space="preserve">  Kūrybinis darbas iš konstrukcinių medžiagų</w:t>
      </w:r>
      <w:r>
        <w:rPr>
          <w:rFonts w:ascii="Times New Roman" w:hAnsi="Times New Roman" w:cs="Times New Roman"/>
          <w:sz w:val="24"/>
          <w:szCs w:val="24"/>
        </w:rPr>
        <w:t xml:space="preserve">. Afrikietiško stiliaus  </w:t>
      </w:r>
    </w:p>
    <w:p w14:paraId="50C707AD" w14:textId="77777777" w:rsidR="00A67407" w:rsidRPr="00F22212" w:rsidRDefault="00A67407" w:rsidP="00A67407">
      <w:pPr>
        <w:spacing w:line="240" w:lineRule="auto"/>
        <w:rPr>
          <w:rFonts w:ascii="Times New Roman" w:hAnsi="Times New Roman" w:cs="Times New Roman"/>
          <w:sz w:val="24"/>
          <w:szCs w:val="24"/>
        </w:rPr>
      </w:pPr>
      <w:r>
        <w:rPr>
          <w:rFonts w:ascii="Times New Roman" w:hAnsi="Times New Roman" w:cs="Times New Roman"/>
          <w:sz w:val="24"/>
          <w:szCs w:val="24"/>
        </w:rPr>
        <w:t xml:space="preserve">               kaukės gamyba ( 90 min. 2 p.).</w:t>
      </w: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662"/>
      </w:tblGrid>
      <w:tr w:rsidR="00A67407" w:rsidRPr="00F22212" w14:paraId="5B3617F7" w14:textId="77777777" w:rsidTr="00A67407">
        <w:trPr>
          <w:trHeight w:val="859"/>
        </w:trPr>
        <w:tc>
          <w:tcPr>
            <w:tcW w:w="3261" w:type="dxa"/>
            <w:shd w:val="clear" w:color="auto" w:fill="auto"/>
          </w:tcPr>
          <w:p w14:paraId="7E7E58A7"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t>Tikslas</w:t>
            </w:r>
            <w:r>
              <w:rPr>
                <w:rFonts w:ascii="Times New Roman" w:hAnsi="Times New Roman" w:cs="Times New Roman"/>
                <w:b/>
                <w:sz w:val="24"/>
                <w:szCs w:val="24"/>
              </w:rPr>
              <w:t xml:space="preserve"> </w:t>
            </w:r>
            <w:r w:rsidRPr="00F22212">
              <w:rPr>
                <w:rFonts w:ascii="Times New Roman" w:hAnsi="Times New Roman" w:cs="Times New Roman"/>
                <w:sz w:val="24"/>
                <w:szCs w:val="24"/>
              </w:rPr>
              <w:t>(pildoma temos įvadinėje pamokoje)</w:t>
            </w:r>
          </w:p>
        </w:tc>
        <w:tc>
          <w:tcPr>
            <w:tcW w:w="6662" w:type="dxa"/>
            <w:shd w:val="clear" w:color="auto" w:fill="auto"/>
          </w:tcPr>
          <w:p w14:paraId="501BF295" w14:textId="77777777"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Pagaminti </w:t>
            </w:r>
            <w:r>
              <w:rPr>
                <w:rFonts w:ascii="Times New Roman" w:hAnsi="Times New Roman" w:cs="Times New Roman"/>
                <w:sz w:val="24"/>
                <w:szCs w:val="24"/>
              </w:rPr>
              <w:t>afrikietiško stiliaus kaukę iš konstrukcinių medžiagų (fanera, mediena, popierius).</w:t>
            </w:r>
          </w:p>
        </w:tc>
      </w:tr>
      <w:tr w:rsidR="00A67407" w:rsidRPr="00F22212" w14:paraId="1B6CDF78" w14:textId="77777777" w:rsidTr="00A67407">
        <w:trPr>
          <w:trHeight w:val="817"/>
        </w:trPr>
        <w:tc>
          <w:tcPr>
            <w:tcW w:w="3261" w:type="dxa"/>
            <w:shd w:val="clear" w:color="auto" w:fill="auto"/>
          </w:tcPr>
          <w:p w14:paraId="454256C4"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t>Uždavinys</w:t>
            </w:r>
          </w:p>
        </w:tc>
        <w:tc>
          <w:tcPr>
            <w:tcW w:w="6662" w:type="dxa"/>
            <w:shd w:val="clear" w:color="auto" w:fill="auto"/>
          </w:tcPr>
          <w:p w14:paraId="1D077698" w14:textId="572C3073" w:rsidR="00A67407"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Mokiniai </w:t>
            </w:r>
            <w:r>
              <w:rPr>
                <w:rFonts w:ascii="Times New Roman" w:hAnsi="Times New Roman" w:cs="Times New Roman"/>
                <w:sz w:val="24"/>
                <w:szCs w:val="24"/>
              </w:rPr>
              <w:t>išpjovę reikiamas gaminio detales gebės pasirinkti tinkamas spalvas ir jas nudažyti pagal pateiktus vertinimo kriterijus:</w:t>
            </w:r>
          </w:p>
          <w:p w14:paraId="425D7372" w14:textId="49A483D8" w:rsidR="00A67407" w:rsidRDefault="00A67407" w:rsidP="00A67407">
            <w:pPr>
              <w:pStyle w:val="Sraopastraipa"/>
              <w:numPr>
                <w:ilvl w:val="0"/>
                <w:numId w:val="10"/>
              </w:numPr>
              <w:jc w:val="both"/>
              <w:rPr>
                <w:rFonts w:ascii="Times New Roman" w:hAnsi="Times New Roman" w:cs="Times New Roman"/>
                <w:sz w:val="24"/>
                <w:szCs w:val="24"/>
              </w:rPr>
            </w:pPr>
            <w:r w:rsidRPr="00A67407">
              <w:rPr>
                <w:rFonts w:ascii="Times New Roman" w:hAnsi="Times New Roman" w:cs="Times New Roman"/>
                <w:sz w:val="24"/>
                <w:szCs w:val="24"/>
              </w:rPr>
              <w:t>Detales turi būti nudažytos tvarkingai.</w:t>
            </w:r>
          </w:p>
          <w:p w14:paraId="291E313D" w14:textId="2548FA16" w:rsidR="00A67407" w:rsidRDefault="00A67407" w:rsidP="00A67407">
            <w:pPr>
              <w:pStyle w:val="Sraopastraipa"/>
              <w:numPr>
                <w:ilvl w:val="0"/>
                <w:numId w:val="10"/>
              </w:numPr>
              <w:jc w:val="both"/>
              <w:rPr>
                <w:rFonts w:ascii="Times New Roman" w:hAnsi="Times New Roman" w:cs="Times New Roman"/>
                <w:sz w:val="24"/>
                <w:szCs w:val="24"/>
              </w:rPr>
            </w:pPr>
            <w:r>
              <w:rPr>
                <w:rFonts w:ascii="Times New Roman" w:hAnsi="Times New Roman" w:cs="Times New Roman"/>
                <w:sz w:val="24"/>
                <w:szCs w:val="24"/>
              </w:rPr>
              <w:t>Darbo priemonės turi būti naudojamos racionaliai.</w:t>
            </w:r>
          </w:p>
          <w:p w14:paraId="7F4FFB9D" w14:textId="1F11A3EE" w:rsidR="00A67407" w:rsidRPr="00A67407" w:rsidRDefault="00A67407" w:rsidP="00A67407">
            <w:pPr>
              <w:pStyle w:val="Sraopastraipa"/>
              <w:numPr>
                <w:ilvl w:val="0"/>
                <w:numId w:val="10"/>
              </w:numPr>
              <w:jc w:val="both"/>
              <w:rPr>
                <w:rFonts w:ascii="Times New Roman" w:hAnsi="Times New Roman" w:cs="Times New Roman"/>
                <w:sz w:val="24"/>
                <w:szCs w:val="24"/>
              </w:rPr>
            </w:pPr>
            <w:r>
              <w:rPr>
                <w:rFonts w:ascii="Times New Roman" w:hAnsi="Times New Roman" w:cs="Times New Roman"/>
                <w:sz w:val="24"/>
                <w:szCs w:val="24"/>
              </w:rPr>
              <w:t>Darbas turi atrodyti estetiškai.</w:t>
            </w:r>
          </w:p>
          <w:p w14:paraId="4A9A4599" w14:textId="02CAB66F" w:rsidR="00A67407" w:rsidRPr="002F4B6B" w:rsidRDefault="00A67407" w:rsidP="00A67407">
            <w:pPr>
              <w:pStyle w:val="Sraopastraipa"/>
              <w:ind w:left="1080"/>
              <w:jc w:val="both"/>
              <w:rPr>
                <w:rFonts w:ascii="Times New Roman" w:hAnsi="Times New Roman" w:cs="Times New Roman"/>
                <w:sz w:val="24"/>
                <w:szCs w:val="24"/>
              </w:rPr>
            </w:pPr>
          </w:p>
        </w:tc>
      </w:tr>
      <w:tr w:rsidR="00A67407" w:rsidRPr="00F22212" w14:paraId="7B06794F" w14:textId="77777777" w:rsidTr="00A67407">
        <w:trPr>
          <w:trHeight w:val="70"/>
        </w:trPr>
        <w:tc>
          <w:tcPr>
            <w:tcW w:w="3261" w:type="dxa"/>
            <w:shd w:val="clear" w:color="auto" w:fill="auto"/>
          </w:tcPr>
          <w:p w14:paraId="3AC5ACC0"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t>Uždavinys</w:t>
            </w:r>
            <w:r>
              <w:rPr>
                <w:rFonts w:ascii="Times New Roman" w:hAnsi="Times New Roman" w:cs="Times New Roman"/>
                <w:b/>
                <w:sz w:val="24"/>
                <w:szCs w:val="24"/>
              </w:rPr>
              <w:t xml:space="preserve"> </w:t>
            </w:r>
            <w:r w:rsidRPr="00F22212">
              <w:rPr>
                <w:rFonts w:ascii="Times New Roman" w:hAnsi="Times New Roman" w:cs="Times New Roman"/>
                <w:sz w:val="24"/>
                <w:szCs w:val="24"/>
              </w:rPr>
              <w:t>(besimokantiems pagal individualizuotą programą)</w:t>
            </w:r>
          </w:p>
        </w:tc>
        <w:tc>
          <w:tcPr>
            <w:tcW w:w="6662" w:type="dxa"/>
            <w:shd w:val="clear" w:color="auto" w:fill="auto"/>
          </w:tcPr>
          <w:p w14:paraId="0C6DA6A0" w14:textId="77777777" w:rsidR="00A67407" w:rsidRDefault="00A67407" w:rsidP="00A67407">
            <w:pPr>
              <w:jc w:val="both"/>
              <w:rPr>
                <w:rFonts w:ascii="Times New Roman" w:hAnsi="Times New Roman" w:cs="Times New Roman"/>
                <w:sz w:val="24"/>
                <w:szCs w:val="24"/>
              </w:rPr>
            </w:pPr>
            <w:r w:rsidRPr="00F22212">
              <w:rPr>
                <w:rFonts w:ascii="Times New Roman" w:hAnsi="Times New Roman" w:cs="Times New Roman"/>
                <w:sz w:val="24"/>
                <w:szCs w:val="24"/>
              </w:rPr>
              <w:t xml:space="preserve">Mokiniai </w:t>
            </w:r>
            <w:r>
              <w:rPr>
                <w:rFonts w:ascii="Times New Roman" w:hAnsi="Times New Roman" w:cs="Times New Roman"/>
                <w:sz w:val="24"/>
                <w:szCs w:val="24"/>
              </w:rPr>
              <w:t>išpjovę reikiamas gaminio detales gebės pasirinkti tinkamas spalvas ir jas nudažyti pagal pateiktus vertinimo kriterijus:</w:t>
            </w:r>
          </w:p>
          <w:p w14:paraId="659DFAA0" w14:textId="0642774C" w:rsidR="00A67407" w:rsidRPr="00A67407" w:rsidRDefault="00A67407" w:rsidP="00A67407">
            <w:pPr>
              <w:pStyle w:val="Sraopastraipa"/>
              <w:numPr>
                <w:ilvl w:val="0"/>
                <w:numId w:val="12"/>
              </w:numPr>
              <w:jc w:val="both"/>
              <w:rPr>
                <w:rFonts w:ascii="Times New Roman" w:hAnsi="Times New Roman" w:cs="Times New Roman"/>
                <w:sz w:val="24"/>
                <w:szCs w:val="24"/>
              </w:rPr>
            </w:pPr>
            <w:r w:rsidRPr="00A67407">
              <w:rPr>
                <w:rFonts w:ascii="Times New Roman" w:hAnsi="Times New Roman" w:cs="Times New Roman"/>
                <w:sz w:val="24"/>
                <w:szCs w:val="24"/>
              </w:rPr>
              <w:t>Detales turi būti nudažytos tvarkingai.</w:t>
            </w:r>
          </w:p>
          <w:p w14:paraId="78A4B64C" w14:textId="77777777" w:rsidR="00A67407" w:rsidRDefault="00A67407" w:rsidP="00A67407">
            <w:pPr>
              <w:pStyle w:val="Sraopastraipa"/>
              <w:numPr>
                <w:ilvl w:val="0"/>
                <w:numId w:val="12"/>
              </w:numPr>
              <w:jc w:val="both"/>
              <w:rPr>
                <w:rFonts w:ascii="Times New Roman" w:hAnsi="Times New Roman" w:cs="Times New Roman"/>
                <w:sz w:val="24"/>
                <w:szCs w:val="24"/>
              </w:rPr>
            </w:pPr>
            <w:r>
              <w:rPr>
                <w:rFonts w:ascii="Times New Roman" w:hAnsi="Times New Roman" w:cs="Times New Roman"/>
                <w:sz w:val="24"/>
                <w:szCs w:val="24"/>
              </w:rPr>
              <w:t>Darbo priemonės turi būti naudojamos racionaliai.</w:t>
            </w:r>
          </w:p>
          <w:p w14:paraId="61F26A35" w14:textId="77777777" w:rsidR="00A67407" w:rsidRPr="00A67407" w:rsidRDefault="00A67407" w:rsidP="00A67407">
            <w:pPr>
              <w:pStyle w:val="Sraopastraipa"/>
              <w:numPr>
                <w:ilvl w:val="0"/>
                <w:numId w:val="12"/>
              </w:numPr>
              <w:jc w:val="both"/>
              <w:rPr>
                <w:rFonts w:ascii="Times New Roman" w:hAnsi="Times New Roman" w:cs="Times New Roman"/>
                <w:sz w:val="24"/>
                <w:szCs w:val="24"/>
              </w:rPr>
            </w:pPr>
            <w:r>
              <w:rPr>
                <w:rFonts w:ascii="Times New Roman" w:hAnsi="Times New Roman" w:cs="Times New Roman"/>
                <w:sz w:val="24"/>
                <w:szCs w:val="24"/>
              </w:rPr>
              <w:t>Darbas turi atrodyti estetiškai.</w:t>
            </w:r>
          </w:p>
          <w:p w14:paraId="4B043232" w14:textId="77777777" w:rsidR="00A67407" w:rsidRPr="00D02927" w:rsidRDefault="00A67407" w:rsidP="00A67407">
            <w:pPr>
              <w:pStyle w:val="Sraopastraipa"/>
              <w:ind w:left="1080"/>
              <w:jc w:val="both"/>
              <w:rPr>
                <w:rFonts w:ascii="Times New Roman" w:hAnsi="Times New Roman" w:cs="Times New Roman"/>
                <w:sz w:val="24"/>
                <w:szCs w:val="24"/>
              </w:rPr>
            </w:pPr>
          </w:p>
        </w:tc>
      </w:tr>
      <w:tr w:rsidR="00A67407" w:rsidRPr="00F22212" w14:paraId="0722F5D8" w14:textId="77777777" w:rsidTr="00A67407">
        <w:trPr>
          <w:trHeight w:val="534"/>
        </w:trPr>
        <w:tc>
          <w:tcPr>
            <w:tcW w:w="3261" w:type="dxa"/>
            <w:shd w:val="clear" w:color="auto" w:fill="auto"/>
          </w:tcPr>
          <w:p w14:paraId="4268C10A"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lastRenderedPageBreak/>
              <w:t>Vertinimas</w:t>
            </w:r>
          </w:p>
        </w:tc>
        <w:tc>
          <w:tcPr>
            <w:tcW w:w="6662" w:type="dxa"/>
            <w:shd w:val="clear" w:color="auto" w:fill="auto"/>
          </w:tcPr>
          <w:p w14:paraId="47C2617E" w14:textId="77777777" w:rsidR="00A67407" w:rsidRPr="00F22212" w:rsidRDefault="00A67407" w:rsidP="00E85B77">
            <w:pPr>
              <w:jc w:val="both"/>
              <w:rPr>
                <w:rFonts w:ascii="Times New Roman" w:hAnsi="Times New Roman" w:cs="Times New Roman"/>
                <w:sz w:val="24"/>
                <w:szCs w:val="24"/>
              </w:rPr>
            </w:pPr>
            <w:r>
              <w:rPr>
                <w:rFonts w:ascii="Times New Roman" w:hAnsi="Times New Roman" w:cs="Times New Roman"/>
                <w:sz w:val="24"/>
                <w:szCs w:val="24"/>
              </w:rPr>
              <w:t xml:space="preserve">Formuojamasis </w:t>
            </w:r>
            <w:r w:rsidRPr="00F22212">
              <w:rPr>
                <w:rFonts w:ascii="Times New Roman" w:hAnsi="Times New Roman" w:cs="Times New Roman"/>
                <w:sz w:val="24"/>
                <w:szCs w:val="24"/>
              </w:rPr>
              <w:t>mokinių vertinimas, atsižvelgiant į kiekvieno mokinio gebėjimus, pasiektus rezultatus ir įvykdytus uždavinius.</w:t>
            </w:r>
          </w:p>
        </w:tc>
      </w:tr>
      <w:tr w:rsidR="00A67407" w:rsidRPr="00F22212" w14:paraId="2AC95139" w14:textId="77777777" w:rsidTr="00A67407">
        <w:trPr>
          <w:trHeight w:val="267"/>
        </w:trPr>
        <w:tc>
          <w:tcPr>
            <w:tcW w:w="3261" w:type="dxa"/>
            <w:vMerge w:val="restart"/>
            <w:shd w:val="clear" w:color="auto" w:fill="auto"/>
          </w:tcPr>
          <w:p w14:paraId="633E157D"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t>Pamokos struktūra</w:t>
            </w:r>
          </w:p>
          <w:p w14:paraId="5FCB5B30" w14:textId="77777777"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(pamokos dalys, užduotys, diferencijavimas, namų darbai ir kt.)</w:t>
            </w:r>
          </w:p>
        </w:tc>
        <w:tc>
          <w:tcPr>
            <w:tcW w:w="6662" w:type="dxa"/>
            <w:shd w:val="clear" w:color="auto" w:fill="auto"/>
          </w:tcPr>
          <w:p w14:paraId="1776272B" w14:textId="77777777"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Pamokos dalys:</w:t>
            </w:r>
          </w:p>
        </w:tc>
      </w:tr>
      <w:tr w:rsidR="00A67407" w:rsidRPr="00F22212" w14:paraId="54C30721" w14:textId="77777777" w:rsidTr="00A67407">
        <w:trPr>
          <w:trHeight w:val="250"/>
        </w:trPr>
        <w:tc>
          <w:tcPr>
            <w:tcW w:w="3261" w:type="dxa"/>
            <w:vMerge/>
            <w:shd w:val="clear" w:color="auto" w:fill="auto"/>
          </w:tcPr>
          <w:p w14:paraId="083DBED1" w14:textId="77777777" w:rsidR="00A67407" w:rsidRPr="00F22212" w:rsidRDefault="00A67407" w:rsidP="00E85B77">
            <w:pPr>
              <w:jc w:val="both"/>
              <w:rPr>
                <w:rFonts w:ascii="Times New Roman" w:hAnsi="Times New Roman" w:cs="Times New Roman"/>
                <w:b/>
                <w:sz w:val="24"/>
                <w:szCs w:val="24"/>
              </w:rPr>
            </w:pPr>
          </w:p>
        </w:tc>
        <w:tc>
          <w:tcPr>
            <w:tcW w:w="6662" w:type="dxa"/>
            <w:shd w:val="clear" w:color="auto" w:fill="auto"/>
          </w:tcPr>
          <w:p w14:paraId="43CE19DD" w14:textId="77777777"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 Pamokos temos ir uždavinių  pateikimas</w:t>
            </w:r>
            <w:r>
              <w:rPr>
                <w:rFonts w:ascii="Times New Roman" w:hAnsi="Times New Roman" w:cs="Times New Roman"/>
                <w:sz w:val="24"/>
                <w:szCs w:val="24"/>
              </w:rPr>
              <w:t>. Mokytojas aiškiai ir suprantamai pateikia pamokos uždavinį. paaiškinami gaminio gamybos etapai (</w:t>
            </w:r>
            <w:r w:rsidRPr="00F22212">
              <w:rPr>
                <w:rFonts w:ascii="Times New Roman" w:hAnsi="Times New Roman" w:cs="Times New Roman"/>
                <w:sz w:val="24"/>
                <w:szCs w:val="24"/>
              </w:rPr>
              <w:t>5 min.</w:t>
            </w:r>
            <w:r>
              <w:rPr>
                <w:rFonts w:ascii="Times New Roman" w:hAnsi="Times New Roman" w:cs="Times New Roman"/>
                <w:sz w:val="24"/>
                <w:szCs w:val="24"/>
              </w:rPr>
              <w:t>).</w:t>
            </w:r>
            <w:r w:rsidRPr="00F22212">
              <w:rPr>
                <w:rFonts w:ascii="Times New Roman" w:hAnsi="Times New Roman" w:cs="Times New Roman"/>
                <w:sz w:val="24"/>
                <w:szCs w:val="24"/>
              </w:rPr>
              <w:t xml:space="preserve">                              </w:t>
            </w:r>
          </w:p>
        </w:tc>
      </w:tr>
      <w:tr w:rsidR="00A67407" w:rsidRPr="00F22212" w14:paraId="29C46D01" w14:textId="77777777" w:rsidTr="00A67407">
        <w:trPr>
          <w:trHeight w:val="356"/>
        </w:trPr>
        <w:tc>
          <w:tcPr>
            <w:tcW w:w="3261" w:type="dxa"/>
            <w:vMerge/>
            <w:shd w:val="clear" w:color="auto" w:fill="auto"/>
          </w:tcPr>
          <w:p w14:paraId="58F560A4" w14:textId="77777777" w:rsidR="00A67407" w:rsidRPr="00F22212" w:rsidRDefault="00A67407" w:rsidP="00E85B77">
            <w:pPr>
              <w:jc w:val="both"/>
              <w:rPr>
                <w:rFonts w:ascii="Times New Roman" w:hAnsi="Times New Roman" w:cs="Times New Roman"/>
                <w:b/>
                <w:sz w:val="24"/>
                <w:szCs w:val="24"/>
              </w:rPr>
            </w:pPr>
          </w:p>
        </w:tc>
        <w:tc>
          <w:tcPr>
            <w:tcW w:w="6662" w:type="dxa"/>
            <w:shd w:val="clear" w:color="auto" w:fill="auto"/>
          </w:tcPr>
          <w:p w14:paraId="588963BF" w14:textId="16596E1A"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    Pasiruošimas praktinei veiklai</w:t>
            </w:r>
            <w:r>
              <w:rPr>
                <w:rFonts w:ascii="Times New Roman" w:hAnsi="Times New Roman" w:cs="Times New Roman"/>
                <w:sz w:val="24"/>
                <w:szCs w:val="24"/>
              </w:rPr>
              <w:t>. Mokiniai savarankiškai pasiruošia reikiamas priemones (dažai, teptukai, pieštukai, popierius ir kt.) (5</w:t>
            </w:r>
            <w:r w:rsidRPr="00F22212">
              <w:rPr>
                <w:rFonts w:ascii="Times New Roman" w:hAnsi="Times New Roman" w:cs="Times New Roman"/>
                <w:sz w:val="24"/>
                <w:szCs w:val="24"/>
              </w:rPr>
              <w:t xml:space="preserve"> min.</w:t>
            </w:r>
            <w:r>
              <w:rPr>
                <w:rFonts w:ascii="Times New Roman" w:hAnsi="Times New Roman" w:cs="Times New Roman"/>
                <w:sz w:val="24"/>
                <w:szCs w:val="24"/>
              </w:rPr>
              <w:t>).</w:t>
            </w:r>
          </w:p>
        </w:tc>
      </w:tr>
      <w:tr w:rsidR="00A67407" w:rsidRPr="00F22212" w14:paraId="48AD442A" w14:textId="77777777" w:rsidTr="00A67407">
        <w:trPr>
          <w:trHeight w:val="282"/>
        </w:trPr>
        <w:tc>
          <w:tcPr>
            <w:tcW w:w="3261" w:type="dxa"/>
            <w:vMerge/>
            <w:shd w:val="clear" w:color="auto" w:fill="auto"/>
          </w:tcPr>
          <w:p w14:paraId="6F96984D" w14:textId="77777777" w:rsidR="00A67407" w:rsidRPr="00F22212" w:rsidRDefault="00A67407" w:rsidP="00E85B77">
            <w:pPr>
              <w:jc w:val="both"/>
              <w:rPr>
                <w:rFonts w:ascii="Times New Roman" w:hAnsi="Times New Roman" w:cs="Times New Roman"/>
                <w:b/>
                <w:sz w:val="24"/>
                <w:szCs w:val="24"/>
              </w:rPr>
            </w:pPr>
          </w:p>
        </w:tc>
        <w:tc>
          <w:tcPr>
            <w:tcW w:w="6662" w:type="dxa"/>
            <w:shd w:val="clear" w:color="auto" w:fill="auto"/>
          </w:tcPr>
          <w:p w14:paraId="7F5DB31C" w14:textId="4140A582"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  Praktinė veikla</w:t>
            </w:r>
            <w:r>
              <w:rPr>
                <w:rFonts w:ascii="Times New Roman" w:hAnsi="Times New Roman" w:cs="Times New Roman"/>
                <w:sz w:val="24"/>
                <w:szCs w:val="24"/>
              </w:rPr>
              <w:t>. Mokiniai pasirinktais dažais dažo gaminio detales. Mokosi išgauti reikiamus atspalvius, dažyti tvarkingai, racionaliai naudoti priemones (30</w:t>
            </w:r>
            <w:r w:rsidRPr="00F22212">
              <w:rPr>
                <w:rFonts w:ascii="Times New Roman" w:hAnsi="Times New Roman" w:cs="Times New Roman"/>
                <w:sz w:val="24"/>
                <w:szCs w:val="24"/>
              </w:rPr>
              <w:t xml:space="preserve"> min.</w:t>
            </w:r>
            <w:r>
              <w:rPr>
                <w:rFonts w:ascii="Times New Roman" w:hAnsi="Times New Roman" w:cs="Times New Roman"/>
                <w:sz w:val="24"/>
                <w:szCs w:val="24"/>
              </w:rPr>
              <w:t>).</w:t>
            </w:r>
          </w:p>
        </w:tc>
      </w:tr>
      <w:tr w:rsidR="00A67407" w:rsidRPr="00F22212" w14:paraId="29B5E191" w14:textId="77777777" w:rsidTr="00A67407">
        <w:trPr>
          <w:trHeight w:val="282"/>
        </w:trPr>
        <w:tc>
          <w:tcPr>
            <w:tcW w:w="3261" w:type="dxa"/>
            <w:vMerge/>
            <w:shd w:val="clear" w:color="auto" w:fill="auto"/>
          </w:tcPr>
          <w:p w14:paraId="3A1CD700" w14:textId="77777777" w:rsidR="00A67407" w:rsidRPr="00F22212" w:rsidRDefault="00A67407" w:rsidP="00E85B77">
            <w:pPr>
              <w:jc w:val="both"/>
              <w:rPr>
                <w:rFonts w:ascii="Times New Roman" w:hAnsi="Times New Roman" w:cs="Times New Roman"/>
                <w:b/>
                <w:sz w:val="24"/>
                <w:szCs w:val="24"/>
              </w:rPr>
            </w:pPr>
          </w:p>
        </w:tc>
        <w:tc>
          <w:tcPr>
            <w:tcW w:w="6662" w:type="dxa"/>
            <w:shd w:val="clear" w:color="auto" w:fill="auto"/>
          </w:tcPr>
          <w:p w14:paraId="7F70E95F" w14:textId="77777777"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Praktinės veiklos užbaigimas</w:t>
            </w:r>
            <w:r>
              <w:rPr>
                <w:rFonts w:ascii="Times New Roman" w:hAnsi="Times New Roman" w:cs="Times New Roman"/>
                <w:sz w:val="24"/>
                <w:szCs w:val="24"/>
              </w:rPr>
              <w:t>. Mokiniai susitvarko darbo vietą ir priemones. Kartu su mokytoja aptariami pamokos rezultatai ir kiti gaminio gamybos procesai</w:t>
            </w:r>
            <w:r w:rsidRPr="00F22212">
              <w:rPr>
                <w:rFonts w:ascii="Times New Roman" w:hAnsi="Times New Roman" w:cs="Times New Roman"/>
                <w:sz w:val="24"/>
                <w:szCs w:val="24"/>
              </w:rPr>
              <w:t xml:space="preserve"> </w:t>
            </w:r>
            <w:r>
              <w:rPr>
                <w:rFonts w:ascii="Times New Roman" w:hAnsi="Times New Roman" w:cs="Times New Roman"/>
                <w:sz w:val="24"/>
                <w:szCs w:val="24"/>
              </w:rPr>
              <w:t>(</w:t>
            </w:r>
            <w:r w:rsidRPr="00F22212">
              <w:rPr>
                <w:rFonts w:ascii="Times New Roman" w:hAnsi="Times New Roman" w:cs="Times New Roman"/>
                <w:sz w:val="24"/>
                <w:szCs w:val="24"/>
              </w:rPr>
              <w:t>5 min.</w:t>
            </w:r>
            <w:r>
              <w:rPr>
                <w:rFonts w:ascii="Times New Roman" w:hAnsi="Times New Roman" w:cs="Times New Roman"/>
                <w:sz w:val="24"/>
                <w:szCs w:val="24"/>
              </w:rPr>
              <w:t>).</w:t>
            </w:r>
          </w:p>
        </w:tc>
      </w:tr>
      <w:tr w:rsidR="00A67407" w:rsidRPr="00F22212" w14:paraId="449465A9" w14:textId="77777777" w:rsidTr="00A67407">
        <w:trPr>
          <w:trHeight w:val="282"/>
        </w:trPr>
        <w:tc>
          <w:tcPr>
            <w:tcW w:w="3261" w:type="dxa"/>
            <w:vMerge/>
            <w:shd w:val="clear" w:color="auto" w:fill="auto"/>
          </w:tcPr>
          <w:p w14:paraId="419B3B7C" w14:textId="77777777" w:rsidR="00A67407" w:rsidRPr="00F22212" w:rsidRDefault="00A67407" w:rsidP="00E85B77">
            <w:pPr>
              <w:jc w:val="both"/>
              <w:rPr>
                <w:rFonts w:ascii="Times New Roman" w:hAnsi="Times New Roman" w:cs="Times New Roman"/>
                <w:b/>
                <w:sz w:val="24"/>
                <w:szCs w:val="24"/>
              </w:rPr>
            </w:pPr>
          </w:p>
        </w:tc>
        <w:tc>
          <w:tcPr>
            <w:tcW w:w="6662" w:type="dxa"/>
            <w:shd w:val="clear" w:color="auto" w:fill="auto"/>
          </w:tcPr>
          <w:p w14:paraId="7B45ECA5" w14:textId="77777777"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Namų darbai: nėra</w:t>
            </w:r>
          </w:p>
        </w:tc>
      </w:tr>
      <w:tr w:rsidR="00A67407" w:rsidRPr="00F22212" w14:paraId="5E90EF9A" w14:textId="77777777" w:rsidTr="00A67407">
        <w:trPr>
          <w:trHeight w:val="267"/>
        </w:trPr>
        <w:tc>
          <w:tcPr>
            <w:tcW w:w="3261" w:type="dxa"/>
            <w:shd w:val="clear" w:color="auto" w:fill="auto"/>
          </w:tcPr>
          <w:p w14:paraId="0C0CD7A5"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t>Įsivertinimas</w:t>
            </w:r>
          </w:p>
        </w:tc>
        <w:tc>
          <w:tcPr>
            <w:tcW w:w="6662" w:type="dxa"/>
            <w:shd w:val="clear" w:color="auto" w:fill="auto"/>
          </w:tcPr>
          <w:p w14:paraId="63B980D9" w14:textId="77777777" w:rsidR="00A67407" w:rsidRPr="00F22212" w:rsidRDefault="00A67407" w:rsidP="00E85B77">
            <w:pPr>
              <w:jc w:val="both"/>
              <w:rPr>
                <w:rFonts w:ascii="Times New Roman" w:hAnsi="Times New Roman" w:cs="Times New Roman"/>
                <w:sz w:val="24"/>
                <w:szCs w:val="24"/>
              </w:rPr>
            </w:pPr>
            <w:r>
              <w:rPr>
                <w:rFonts w:ascii="Times New Roman" w:hAnsi="Times New Roman" w:cs="Times New Roman"/>
                <w:sz w:val="24"/>
                <w:szCs w:val="24"/>
              </w:rPr>
              <w:t>Vertinami mokinių pasiekimai pagal ankščiau nusakytus kriterijus. Mokiniai įsivertina savo darbus, diskutuojama kas pavyko gerai, kokie tikslai pasiekti, ką reikėtų patobulinti ar atkreipti dėmesį.</w:t>
            </w:r>
          </w:p>
        </w:tc>
      </w:tr>
      <w:tr w:rsidR="00A67407" w:rsidRPr="00F22212" w14:paraId="5E1AC2DC" w14:textId="77777777" w:rsidTr="00A67407">
        <w:trPr>
          <w:trHeight w:val="832"/>
        </w:trPr>
        <w:tc>
          <w:tcPr>
            <w:tcW w:w="3261" w:type="dxa"/>
            <w:shd w:val="clear" w:color="auto" w:fill="auto"/>
          </w:tcPr>
          <w:p w14:paraId="7944E0ED"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t>Kita</w:t>
            </w:r>
          </w:p>
        </w:tc>
        <w:tc>
          <w:tcPr>
            <w:tcW w:w="6662" w:type="dxa"/>
            <w:shd w:val="clear" w:color="auto" w:fill="auto"/>
          </w:tcPr>
          <w:p w14:paraId="6275D935" w14:textId="77777777"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F22212">
              <w:rPr>
                <w:rFonts w:ascii="Times New Roman" w:hAnsi="Times New Roman" w:cs="Times New Roman"/>
                <w:sz w:val="24"/>
                <w:szCs w:val="24"/>
              </w:rPr>
              <w:t>si</w:t>
            </w:r>
            <w:proofErr w:type="spellEnd"/>
            <w:r w:rsidRPr="00F22212">
              <w:rPr>
                <w:rFonts w:ascii="Times New Roman" w:hAnsi="Times New Roman" w:cs="Times New Roman"/>
                <w:sz w:val="24"/>
                <w:szCs w:val="24"/>
              </w:rPr>
              <w:t>) aplinką.</w:t>
            </w:r>
          </w:p>
        </w:tc>
      </w:tr>
    </w:tbl>
    <w:p w14:paraId="6CC624C0" w14:textId="77777777" w:rsidR="00270C60" w:rsidRDefault="00270C60" w:rsidP="00A67407">
      <w:pPr>
        <w:rPr>
          <w:rFonts w:ascii="Times New Roman" w:hAnsi="Times New Roman" w:cs="Times New Roman"/>
          <w:b/>
          <w:sz w:val="24"/>
          <w:szCs w:val="24"/>
        </w:rPr>
      </w:pPr>
      <w:r>
        <w:rPr>
          <w:rFonts w:ascii="Times New Roman" w:hAnsi="Times New Roman" w:cs="Times New Roman"/>
          <w:b/>
          <w:sz w:val="24"/>
          <w:szCs w:val="24"/>
        </w:rPr>
        <w:t xml:space="preserve">                                                           </w:t>
      </w:r>
    </w:p>
    <w:p w14:paraId="33DFCF92" w14:textId="77777777" w:rsidR="00270C60" w:rsidRDefault="00270C60" w:rsidP="00A67407">
      <w:pPr>
        <w:rPr>
          <w:rFonts w:ascii="Times New Roman" w:hAnsi="Times New Roman" w:cs="Times New Roman"/>
          <w:b/>
          <w:sz w:val="24"/>
          <w:szCs w:val="24"/>
        </w:rPr>
      </w:pPr>
    </w:p>
    <w:p w14:paraId="0453D52B" w14:textId="77777777" w:rsidR="00270C60" w:rsidRDefault="00270C60" w:rsidP="00A67407">
      <w:pPr>
        <w:rPr>
          <w:rFonts w:ascii="Times New Roman" w:hAnsi="Times New Roman" w:cs="Times New Roman"/>
          <w:b/>
          <w:sz w:val="24"/>
          <w:szCs w:val="24"/>
        </w:rPr>
      </w:pPr>
    </w:p>
    <w:p w14:paraId="7B153B97" w14:textId="77777777" w:rsidR="00270C60" w:rsidRDefault="00270C60" w:rsidP="00A67407">
      <w:pPr>
        <w:rPr>
          <w:rFonts w:ascii="Times New Roman" w:hAnsi="Times New Roman" w:cs="Times New Roman"/>
          <w:b/>
          <w:sz w:val="24"/>
          <w:szCs w:val="24"/>
        </w:rPr>
      </w:pPr>
    </w:p>
    <w:p w14:paraId="15CD8506" w14:textId="77777777" w:rsidR="00270C60" w:rsidRDefault="00270C60" w:rsidP="00A67407">
      <w:pPr>
        <w:rPr>
          <w:rFonts w:ascii="Times New Roman" w:hAnsi="Times New Roman" w:cs="Times New Roman"/>
          <w:b/>
          <w:sz w:val="24"/>
          <w:szCs w:val="24"/>
        </w:rPr>
      </w:pPr>
    </w:p>
    <w:p w14:paraId="0B0CE1AB" w14:textId="77777777" w:rsidR="00270C60" w:rsidRDefault="00270C60" w:rsidP="00A67407">
      <w:pPr>
        <w:rPr>
          <w:rFonts w:ascii="Times New Roman" w:hAnsi="Times New Roman" w:cs="Times New Roman"/>
          <w:b/>
          <w:sz w:val="24"/>
          <w:szCs w:val="24"/>
        </w:rPr>
      </w:pPr>
    </w:p>
    <w:p w14:paraId="37CC418C" w14:textId="77777777" w:rsidR="00270C60" w:rsidRDefault="00270C60" w:rsidP="00A67407">
      <w:pPr>
        <w:rPr>
          <w:rFonts w:ascii="Times New Roman" w:hAnsi="Times New Roman" w:cs="Times New Roman"/>
          <w:b/>
          <w:sz w:val="24"/>
          <w:szCs w:val="24"/>
        </w:rPr>
      </w:pPr>
    </w:p>
    <w:p w14:paraId="13FB4C16" w14:textId="77777777" w:rsidR="00270C60" w:rsidRDefault="00270C60" w:rsidP="00A67407">
      <w:pPr>
        <w:rPr>
          <w:rFonts w:ascii="Times New Roman" w:hAnsi="Times New Roman" w:cs="Times New Roman"/>
          <w:b/>
          <w:sz w:val="24"/>
          <w:szCs w:val="24"/>
        </w:rPr>
      </w:pPr>
    </w:p>
    <w:p w14:paraId="7DC27F9B" w14:textId="55C04D7E" w:rsidR="00A67407" w:rsidRDefault="00270C60" w:rsidP="00A67407">
      <w:pPr>
        <w:rPr>
          <w:rFonts w:ascii="Times New Roman" w:hAnsi="Times New Roman" w:cs="Times New Roman"/>
          <w:b/>
          <w:sz w:val="24"/>
          <w:szCs w:val="24"/>
        </w:rPr>
      </w:pPr>
      <w:r>
        <w:rPr>
          <w:rFonts w:ascii="Times New Roman" w:hAnsi="Times New Roman" w:cs="Times New Roman"/>
          <w:b/>
          <w:sz w:val="24"/>
          <w:szCs w:val="24"/>
        </w:rPr>
        <w:lastRenderedPageBreak/>
        <w:t xml:space="preserve">                                                                   </w:t>
      </w:r>
      <w:r w:rsidR="00A67407" w:rsidRPr="00F22212">
        <w:rPr>
          <w:rFonts w:ascii="Times New Roman" w:hAnsi="Times New Roman" w:cs="Times New Roman"/>
          <w:b/>
          <w:sz w:val="24"/>
          <w:szCs w:val="24"/>
        </w:rPr>
        <w:t>Mokytojo pamokos planas</w:t>
      </w:r>
    </w:p>
    <w:p w14:paraId="29A65A4A" w14:textId="77777777" w:rsidR="00A67407" w:rsidRDefault="00A67407" w:rsidP="00A67407">
      <w:pPr>
        <w:rPr>
          <w:rFonts w:ascii="Times New Roman" w:hAnsi="Times New Roman" w:cs="Times New Roman"/>
          <w:b/>
          <w:sz w:val="24"/>
          <w:szCs w:val="24"/>
        </w:rPr>
      </w:pPr>
    </w:p>
    <w:p w14:paraId="6DE2A1D2" w14:textId="77777777" w:rsidR="00A67407" w:rsidRPr="006B3E1A" w:rsidRDefault="00A67407" w:rsidP="00A67407">
      <w:pPr>
        <w:rPr>
          <w:rFonts w:ascii="Times New Roman" w:hAnsi="Times New Roman" w:cs="Times New Roman"/>
          <w:b/>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 xml:space="preserve">Klasė </w:t>
      </w:r>
      <w:r w:rsidRPr="00F22212">
        <w:rPr>
          <w:rFonts w:ascii="Times New Roman" w:hAnsi="Times New Roman" w:cs="Times New Roman"/>
          <w:b/>
          <w:sz w:val="24"/>
          <w:szCs w:val="24"/>
        </w:rPr>
        <w:tab/>
      </w:r>
      <w:r w:rsidRPr="00F22212">
        <w:rPr>
          <w:rFonts w:ascii="Times New Roman" w:hAnsi="Times New Roman" w:cs="Times New Roman"/>
          <w:b/>
          <w:sz w:val="24"/>
          <w:szCs w:val="24"/>
        </w:rPr>
        <w:tab/>
      </w:r>
      <w:r w:rsidRPr="00F22212">
        <w:rPr>
          <w:rFonts w:ascii="Times New Roman" w:hAnsi="Times New Roman" w:cs="Times New Roman"/>
          <w:b/>
          <w:sz w:val="24"/>
          <w:szCs w:val="24"/>
        </w:rPr>
        <w:tab/>
        <w:t>Data</w:t>
      </w:r>
      <w:r w:rsidRPr="00F22212">
        <w:rPr>
          <w:rFonts w:ascii="Times New Roman" w:hAnsi="Times New Roman" w:cs="Times New Roman"/>
          <w:sz w:val="24"/>
          <w:szCs w:val="24"/>
        </w:rPr>
        <w:t>.......................................</w:t>
      </w:r>
    </w:p>
    <w:p w14:paraId="2A66E66F" w14:textId="77777777" w:rsidR="00A67407" w:rsidRDefault="00A67407" w:rsidP="00A67407">
      <w:pPr>
        <w:spacing w:line="240" w:lineRule="auto"/>
        <w:rPr>
          <w:rFonts w:ascii="Times New Roman" w:hAnsi="Times New Roman" w:cs="Times New Roman"/>
          <w:sz w:val="24"/>
          <w:szCs w:val="24"/>
        </w:rPr>
      </w:pPr>
      <w:r>
        <w:rPr>
          <w:rFonts w:ascii="Times New Roman" w:hAnsi="Times New Roman" w:cs="Times New Roman"/>
          <w:b/>
          <w:sz w:val="24"/>
          <w:szCs w:val="24"/>
        </w:rPr>
        <w:t xml:space="preserve">              </w:t>
      </w:r>
      <w:r w:rsidRPr="00F22212">
        <w:rPr>
          <w:rFonts w:ascii="Times New Roman" w:hAnsi="Times New Roman" w:cs="Times New Roman"/>
          <w:b/>
          <w:sz w:val="24"/>
          <w:szCs w:val="24"/>
        </w:rPr>
        <w:t>Pamokos tema</w:t>
      </w:r>
      <w:r w:rsidRPr="00F22212">
        <w:rPr>
          <w:rFonts w:ascii="Times New Roman" w:hAnsi="Times New Roman" w:cs="Times New Roman"/>
          <w:sz w:val="24"/>
          <w:szCs w:val="24"/>
        </w:rPr>
        <w:t xml:space="preserve">  Kūrybinis darbas iš konstrukcinių medžiagų</w:t>
      </w:r>
      <w:r>
        <w:rPr>
          <w:rFonts w:ascii="Times New Roman" w:hAnsi="Times New Roman" w:cs="Times New Roman"/>
          <w:sz w:val="24"/>
          <w:szCs w:val="24"/>
        </w:rPr>
        <w:t xml:space="preserve">. Afrikietiško stiliaus  </w:t>
      </w:r>
    </w:p>
    <w:p w14:paraId="48A2EE97" w14:textId="77777777" w:rsidR="00A67407" w:rsidRPr="00F22212" w:rsidRDefault="00A67407" w:rsidP="00A67407">
      <w:pPr>
        <w:spacing w:line="240" w:lineRule="auto"/>
        <w:rPr>
          <w:rFonts w:ascii="Times New Roman" w:hAnsi="Times New Roman" w:cs="Times New Roman"/>
          <w:sz w:val="24"/>
          <w:szCs w:val="24"/>
        </w:rPr>
      </w:pPr>
      <w:r>
        <w:rPr>
          <w:rFonts w:ascii="Times New Roman" w:hAnsi="Times New Roman" w:cs="Times New Roman"/>
          <w:sz w:val="24"/>
          <w:szCs w:val="24"/>
        </w:rPr>
        <w:t xml:space="preserve">               kaukės gamyba ( 90 min. 2 p.).</w:t>
      </w:r>
    </w:p>
    <w:tbl>
      <w:tblPr>
        <w:tblW w:w="992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662"/>
      </w:tblGrid>
      <w:tr w:rsidR="00A67407" w:rsidRPr="00F22212" w14:paraId="3C37F3CE" w14:textId="77777777" w:rsidTr="00E85B77">
        <w:trPr>
          <w:trHeight w:val="859"/>
        </w:trPr>
        <w:tc>
          <w:tcPr>
            <w:tcW w:w="3261" w:type="dxa"/>
            <w:shd w:val="clear" w:color="auto" w:fill="auto"/>
          </w:tcPr>
          <w:p w14:paraId="2DA7EE86"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t>Tikslas</w:t>
            </w:r>
            <w:r>
              <w:rPr>
                <w:rFonts w:ascii="Times New Roman" w:hAnsi="Times New Roman" w:cs="Times New Roman"/>
                <w:b/>
                <w:sz w:val="24"/>
                <w:szCs w:val="24"/>
              </w:rPr>
              <w:t xml:space="preserve"> </w:t>
            </w:r>
            <w:r w:rsidRPr="00F22212">
              <w:rPr>
                <w:rFonts w:ascii="Times New Roman" w:hAnsi="Times New Roman" w:cs="Times New Roman"/>
                <w:sz w:val="24"/>
                <w:szCs w:val="24"/>
              </w:rPr>
              <w:t>(pildoma temos įvadinėje pamokoje)</w:t>
            </w:r>
          </w:p>
        </w:tc>
        <w:tc>
          <w:tcPr>
            <w:tcW w:w="6662" w:type="dxa"/>
            <w:shd w:val="clear" w:color="auto" w:fill="auto"/>
          </w:tcPr>
          <w:p w14:paraId="1E765217" w14:textId="77777777"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Pagaminti </w:t>
            </w:r>
            <w:r>
              <w:rPr>
                <w:rFonts w:ascii="Times New Roman" w:hAnsi="Times New Roman" w:cs="Times New Roman"/>
                <w:sz w:val="24"/>
                <w:szCs w:val="24"/>
              </w:rPr>
              <w:t>afrikietiško stiliaus kaukę iš konstrukcinių medžiagų (fanera, mediena, popierius).</w:t>
            </w:r>
          </w:p>
        </w:tc>
      </w:tr>
      <w:tr w:rsidR="00A67407" w:rsidRPr="00F22212" w14:paraId="1F4861CE" w14:textId="77777777" w:rsidTr="00E85B77">
        <w:trPr>
          <w:trHeight w:val="817"/>
        </w:trPr>
        <w:tc>
          <w:tcPr>
            <w:tcW w:w="3261" w:type="dxa"/>
            <w:shd w:val="clear" w:color="auto" w:fill="auto"/>
          </w:tcPr>
          <w:p w14:paraId="4990E932"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t>Uždavinys</w:t>
            </w:r>
          </w:p>
        </w:tc>
        <w:tc>
          <w:tcPr>
            <w:tcW w:w="6662" w:type="dxa"/>
            <w:shd w:val="clear" w:color="auto" w:fill="auto"/>
          </w:tcPr>
          <w:p w14:paraId="574F0851" w14:textId="1D2B50BF" w:rsidR="00A67407"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Mokiniai </w:t>
            </w:r>
            <w:r w:rsidR="00270C60">
              <w:rPr>
                <w:rFonts w:ascii="Times New Roman" w:hAnsi="Times New Roman" w:cs="Times New Roman"/>
                <w:sz w:val="24"/>
                <w:szCs w:val="24"/>
              </w:rPr>
              <w:t xml:space="preserve">atlikę gaminio dažymą gebės dekoruoti gaminį mediniais iešmeliais ir sujungs gaminio detales į vientisą konstrukciją </w:t>
            </w:r>
            <w:r>
              <w:rPr>
                <w:rFonts w:ascii="Times New Roman" w:hAnsi="Times New Roman" w:cs="Times New Roman"/>
                <w:sz w:val="24"/>
                <w:szCs w:val="24"/>
              </w:rPr>
              <w:t>pagal pateiktus vertinimo kriterijus:</w:t>
            </w:r>
          </w:p>
          <w:p w14:paraId="30A75955" w14:textId="4DB3FB73" w:rsidR="00270C60" w:rsidRDefault="00270C60" w:rsidP="00270C60">
            <w:pPr>
              <w:pStyle w:val="Sraopastraipa"/>
              <w:numPr>
                <w:ilvl w:val="0"/>
                <w:numId w:val="14"/>
              </w:numPr>
              <w:jc w:val="both"/>
              <w:rPr>
                <w:rFonts w:ascii="Times New Roman" w:hAnsi="Times New Roman" w:cs="Times New Roman"/>
                <w:sz w:val="24"/>
                <w:szCs w:val="24"/>
              </w:rPr>
            </w:pPr>
            <w:r>
              <w:rPr>
                <w:rFonts w:ascii="Times New Roman" w:hAnsi="Times New Roman" w:cs="Times New Roman"/>
                <w:sz w:val="24"/>
                <w:szCs w:val="24"/>
              </w:rPr>
              <w:t>Gaminys turi būti dekoruotas tvarkingai, visi iešmelių galai turi būti apkirpti.</w:t>
            </w:r>
          </w:p>
          <w:p w14:paraId="11FD8806" w14:textId="3500C212" w:rsidR="00270C60" w:rsidRDefault="00270C60" w:rsidP="00270C60">
            <w:pPr>
              <w:pStyle w:val="Sraopastraipa"/>
              <w:numPr>
                <w:ilvl w:val="0"/>
                <w:numId w:val="14"/>
              </w:numPr>
              <w:jc w:val="both"/>
              <w:rPr>
                <w:rFonts w:ascii="Times New Roman" w:hAnsi="Times New Roman" w:cs="Times New Roman"/>
                <w:sz w:val="24"/>
                <w:szCs w:val="24"/>
              </w:rPr>
            </w:pPr>
            <w:r>
              <w:rPr>
                <w:rFonts w:ascii="Times New Roman" w:hAnsi="Times New Roman" w:cs="Times New Roman"/>
                <w:sz w:val="24"/>
                <w:szCs w:val="24"/>
              </w:rPr>
              <w:t>Gaminio konstrukcija turi būti tinkamai ir tvirtai sujungta.</w:t>
            </w:r>
          </w:p>
          <w:p w14:paraId="27E2F9DB" w14:textId="4D21B9B2" w:rsidR="00270C60" w:rsidRPr="00270C60" w:rsidRDefault="00270C60" w:rsidP="00270C60">
            <w:pPr>
              <w:pStyle w:val="Sraopastraipa"/>
              <w:numPr>
                <w:ilvl w:val="0"/>
                <w:numId w:val="14"/>
              </w:numPr>
              <w:jc w:val="both"/>
              <w:rPr>
                <w:rFonts w:ascii="Times New Roman" w:hAnsi="Times New Roman" w:cs="Times New Roman"/>
                <w:sz w:val="24"/>
                <w:szCs w:val="24"/>
              </w:rPr>
            </w:pPr>
            <w:r>
              <w:rPr>
                <w:rFonts w:ascii="Times New Roman" w:hAnsi="Times New Roman" w:cs="Times New Roman"/>
                <w:sz w:val="24"/>
                <w:szCs w:val="24"/>
              </w:rPr>
              <w:t>Gaminys turi būti išbaigtas, turėti estetišką vaizdą.</w:t>
            </w:r>
          </w:p>
          <w:p w14:paraId="511B4C3B" w14:textId="77777777" w:rsidR="00A67407" w:rsidRPr="002F4B6B" w:rsidRDefault="00A67407" w:rsidP="00270C60">
            <w:pPr>
              <w:pStyle w:val="Sraopastraipa"/>
              <w:ind w:left="1080"/>
              <w:jc w:val="both"/>
              <w:rPr>
                <w:rFonts w:ascii="Times New Roman" w:hAnsi="Times New Roman" w:cs="Times New Roman"/>
                <w:sz w:val="24"/>
                <w:szCs w:val="24"/>
              </w:rPr>
            </w:pPr>
          </w:p>
        </w:tc>
      </w:tr>
      <w:tr w:rsidR="00A67407" w:rsidRPr="00F22212" w14:paraId="58C49CF8" w14:textId="77777777" w:rsidTr="00E85B77">
        <w:trPr>
          <w:trHeight w:val="70"/>
        </w:trPr>
        <w:tc>
          <w:tcPr>
            <w:tcW w:w="3261" w:type="dxa"/>
            <w:shd w:val="clear" w:color="auto" w:fill="auto"/>
          </w:tcPr>
          <w:p w14:paraId="36DCE4AB"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t>Uždavinys</w:t>
            </w:r>
            <w:r>
              <w:rPr>
                <w:rFonts w:ascii="Times New Roman" w:hAnsi="Times New Roman" w:cs="Times New Roman"/>
                <w:b/>
                <w:sz w:val="24"/>
                <w:szCs w:val="24"/>
              </w:rPr>
              <w:t xml:space="preserve"> </w:t>
            </w:r>
            <w:r w:rsidRPr="00F22212">
              <w:rPr>
                <w:rFonts w:ascii="Times New Roman" w:hAnsi="Times New Roman" w:cs="Times New Roman"/>
                <w:sz w:val="24"/>
                <w:szCs w:val="24"/>
              </w:rPr>
              <w:t>(besimokantiems pagal individualizuotą programą)</w:t>
            </w:r>
          </w:p>
        </w:tc>
        <w:tc>
          <w:tcPr>
            <w:tcW w:w="6662" w:type="dxa"/>
            <w:shd w:val="clear" w:color="auto" w:fill="auto"/>
          </w:tcPr>
          <w:p w14:paraId="67E1E110" w14:textId="520AF030" w:rsidR="00270C60" w:rsidRDefault="00270C60" w:rsidP="00270C60">
            <w:pPr>
              <w:jc w:val="both"/>
              <w:rPr>
                <w:rFonts w:ascii="Times New Roman" w:hAnsi="Times New Roman" w:cs="Times New Roman"/>
                <w:sz w:val="24"/>
                <w:szCs w:val="24"/>
              </w:rPr>
            </w:pPr>
            <w:r w:rsidRPr="00F22212">
              <w:rPr>
                <w:rFonts w:ascii="Times New Roman" w:hAnsi="Times New Roman" w:cs="Times New Roman"/>
                <w:sz w:val="24"/>
                <w:szCs w:val="24"/>
              </w:rPr>
              <w:t xml:space="preserve">Mokiniai </w:t>
            </w:r>
            <w:r>
              <w:rPr>
                <w:rFonts w:ascii="Times New Roman" w:hAnsi="Times New Roman" w:cs="Times New Roman"/>
                <w:sz w:val="24"/>
                <w:szCs w:val="24"/>
              </w:rPr>
              <w:t>atlikę gaminio dažymą su mokytojo pagalba gebės dekoruoti gaminį mediniais iešmeliais ir sujungs gaminio detales į vientisą konstrukciją pagal pateiktus vertinimo kriterijus:</w:t>
            </w:r>
          </w:p>
          <w:p w14:paraId="5F840FAF" w14:textId="61F06CE8" w:rsidR="00270C60" w:rsidRPr="00270C60" w:rsidRDefault="00270C60" w:rsidP="00270C60">
            <w:pPr>
              <w:pStyle w:val="Sraopastraipa"/>
              <w:numPr>
                <w:ilvl w:val="0"/>
                <w:numId w:val="16"/>
              </w:numPr>
              <w:jc w:val="both"/>
              <w:rPr>
                <w:rFonts w:ascii="Times New Roman" w:hAnsi="Times New Roman" w:cs="Times New Roman"/>
                <w:sz w:val="24"/>
                <w:szCs w:val="24"/>
              </w:rPr>
            </w:pPr>
            <w:r w:rsidRPr="00270C60">
              <w:rPr>
                <w:rFonts w:ascii="Times New Roman" w:hAnsi="Times New Roman" w:cs="Times New Roman"/>
                <w:sz w:val="24"/>
                <w:szCs w:val="24"/>
              </w:rPr>
              <w:t>Gaminys turi būti dekoruotas tvarkingai, visi iešmelių galai turi būti apkirpti.</w:t>
            </w:r>
          </w:p>
          <w:p w14:paraId="685A837D" w14:textId="5B9C7A16" w:rsidR="00270C60" w:rsidRPr="00270C60" w:rsidRDefault="00270C60" w:rsidP="00270C60">
            <w:pPr>
              <w:pStyle w:val="Sraopastraipa"/>
              <w:numPr>
                <w:ilvl w:val="0"/>
                <w:numId w:val="16"/>
              </w:numPr>
              <w:jc w:val="both"/>
              <w:rPr>
                <w:rFonts w:ascii="Times New Roman" w:hAnsi="Times New Roman" w:cs="Times New Roman"/>
                <w:sz w:val="24"/>
                <w:szCs w:val="24"/>
              </w:rPr>
            </w:pPr>
            <w:r w:rsidRPr="00270C60">
              <w:rPr>
                <w:rFonts w:ascii="Times New Roman" w:hAnsi="Times New Roman" w:cs="Times New Roman"/>
                <w:sz w:val="24"/>
                <w:szCs w:val="24"/>
              </w:rPr>
              <w:t>Gaminio konstrukcija turi būti tinkamai ir tvirtai sujungta.</w:t>
            </w:r>
          </w:p>
          <w:p w14:paraId="73734738" w14:textId="77777777" w:rsidR="00270C60" w:rsidRPr="00270C60" w:rsidRDefault="00270C60" w:rsidP="00270C60">
            <w:pPr>
              <w:pStyle w:val="Sraopastraipa"/>
              <w:numPr>
                <w:ilvl w:val="0"/>
                <w:numId w:val="16"/>
              </w:numPr>
              <w:jc w:val="both"/>
              <w:rPr>
                <w:rFonts w:ascii="Times New Roman" w:hAnsi="Times New Roman" w:cs="Times New Roman"/>
                <w:sz w:val="24"/>
                <w:szCs w:val="24"/>
              </w:rPr>
            </w:pPr>
            <w:r>
              <w:rPr>
                <w:rFonts w:ascii="Times New Roman" w:hAnsi="Times New Roman" w:cs="Times New Roman"/>
                <w:sz w:val="24"/>
                <w:szCs w:val="24"/>
              </w:rPr>
              <w:t>Gaminys turi būti išbaigtas, turėti estetišką vaizdą.</w:t>
            </w:r>
          </w:p>
          <w:p w14:paraId="2241FE47" w14:textId="77777777" w:rsidR="00A67407" w:rsidRPr="00D02927" w:rsidRDefault="00A67407" w:rsidP="00270C60">
            <w:pPr>
              <w:pStyle w:val="Sraopastraipa"/>
              <w:ind w:left="1080"/>
              <w:jc w:val="both"/>
              <w:rPr>
                <w:rFonts w:ascii="Times New Roman" w:hAnsi="Times New Roman" w:cs="Times New Roman"/>
                <w:sz w:val="24"/>
                <w:szCs w:val="24"/>
              </w:rPr>
            </w:pPr>
          </w:p>
        </w:tc>
      </w:tr>
      <w:tr w:rsidR="00A67407" w:rsidRPr="00F22212" w14:paraId="7B8FF522" w14:textId="77777777" w:rsidTr="00E85B77">
        <w:trPr>
          <w:trHeight w:val="534"/>
        </w:trPr>
        <w:tc>
          <w:tcPr>
            <w:tcW w:w="3261" w:type="dxa"/>
            <w:shd w:val="clear" w:color="auto" w:fill="auto"/>
          </w:tcPr>
          <w:p w14:paraId="09C6B242"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t>Vertinimas</w:t>
            </w:r>
          </w:p>
        </w:tc>
        <w:tc>
          <w:tcPr>
            <w:tcW w:w="6662" w:type="dxa"/>
            <w:shd w:val="clear" w:color="auto" w:fill="auto"/>
          </w:tcPr>
          <w:p w14:paraId="26B1517D" w14:textId="77777777" w:rsidR="00A67407" w:rsidRPr="00F22212" w:rsidRDefault="00A67407" w:rsidP="00E85B77">
            <w:pPr>
              <w:jc w:val="both"/>
              <w:rPr>
                <w:rFonts w:ascii="Times New Roman" w:hAnsi="Times New Roman" w:cs="Times New Roman"/>
                <w:sz w:val="24"/>
                <w:szCs w:val="24"/>
              </w:rPr>
            </w:pPr>
            <w:r>
              <w:rPr>
                <w:rFonts w:ascii="Times New Roman" w:hAnsi="Times New Roman" w:cs="Times New Roman"/>
                <w:sz w:val="24"/>
                <w:szCs w:val="24"/>
              </w:rPr>
              <w:t xml:space="preserve">Formuojamasis </w:t>
            </w:r>
            <w:r w:rsidRPr="00F22212">
              <w:rPr>
                <w:rFonts w:ascii="Times New Roman" w:hAnsi="Times New Roman" w:cs="Times New Roman"/>
                <w:sz w:val="24"/>
                <w:szCs w:val="24"/>
              </w:rPr>
              <w:t>mokinių vertinimas, atsižvelgiant į kiekvieno mokinio gebėjimus, pasiektus rezultatus ir įvykdytus uždavinius.</w:t>
            </w:r>
          </w:p>
        </w:tc>
      </w:tr>
      <w:tr w:rsidR="00A67407" w:rsidRPr="00F22212" w14:paraId="40211544" w14:textId="77777777" w:rsidTr="00E85B77">
        <w:trPr>
          <w:trHeight w:val="267"/>
        </w:trPr>
        <w:tc>
          <w:tcPr>
            <w:tcW w:w="3261" w:type="dxa"/>
            <w:vMerge w:val="restart"/>
            <w:shd w:val="clear" w:color="auto" w:fill="auto"/>
          </w:tcPr>
          <w:p w14:paraId="5CBC198D"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t>Pamokos struktūra</w:t>
            </w:r>
          </w:p>
          <w:p w14:paraId="372D2E55" w14:textId="77777777"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(pamokos dalys, užduotys, diferencijavimas, namų darbai ir kt.)</w:t>
            </w:r>
          </w:p>
        </w:tc>
        <w:tc>
          <w:tcPr>
            <w:tcW w:w="6662" w:type="dxa"/>
            <w:shd w:val="clear" w:color="auto" w:fill="auto"/>
          </w:tcPr>
          <w:p w14:paraId="5B57533C" w14:textId="77777777"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Pamokos dalys:</w:t>
            </w:r>
          </w:p>
        </w:tc>
      </w:tr>
      <w:tr w:rsidR="00A67407" w:rsidRPr="00F22212" w14:paraId="46212A05" w14:textId="77777777" w:rsidTr="00E85B77">
        <w:trPr>
          <w:trHeight w:val="250"/>
        </w:trPr>
        <w:tc>
          <w:tcPr>
            <w:tcW w:w="3261" w:type="dxa"/>
            <w:vMerge/>
            <w:shd w:val="clear" w:color="auto" w:fill="auto"/>
          </w:tcPr>
          <w:p w14:paraId="50399DD4" w14:textId="77777777" w:rsidR="00A67407" w:rsidRPr="00F22212" w:rsidRDefault="00A67407" w:rsidP="00E85B77">
            <w:pPr>
              <w:jc w:val="both"/>
              <w:rPr>
                <w:rFonts w:ascii="Times New Roman" w:hAnsi="Times New Roman" w:cs="Times New Roman"/>
                <w:b/>
                <w:sz w:val="24"/>
                <w:szCs w:val="24"/>
              </w:rPr>
            </w:pPr>
          </w:p>
        </w:tc>
        <w:tc>
          <w:tcPr>
            <w:tcW w:w="6662" w:type="dxa"/>
            <w:shd w:val="clear" w:color="auto" w:fill="auto"/>
          </w:tcPr>
          <w:p w14:paraId="4D68BCD6" w14:textId="77777777"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 Pamokos temos ir uždavinių  pateikimas</w:t>
            </w:r>
            <w:r>
              <w:rPr>
                <w:rFonts w:ascii="Times New Roman" w:hAnsi="Times New Roman" w:cs="Times New Roman"/>
                <w:sz w:val="24"/>
                <w:szCs w:val="24"/>
              </w:rPr>
              <w:t>. Mokytojas aiškiai ir suprantamai pateikia pamokos uždavinį. paaiškinami gaminio gamybos etapai (</w:t>
            </w:r>
            <w:r w:rsidRPr="00F22212">
              <w:rPr>
                <w:rFonts w:ascii="Times New Roman" w:hAnsi="Times New Roman" w:cs="Times New Roman"/>
                <w:sz w:val="24"/>
                <w:szCs w:val="24"/>
              </w:rPr>
              <w:t>5 min.</w:t>
            </w:r>
            <w:r>
              <w:rPr>
                <w:rFonts w:ascii="Times New Roman" w:hAnsi="Times New Roman" w:cs="Times New Roman"/>
                <w:sz w:val="24"/>
                <w:szCs w:val="24"/>
              </w:rPr>
              <w:t>).</w:t>
            </w:r>
            <w:r w:rsidRPr="00F22212">
              <w:rPr>
                <w:rFonts w:ascii="Times New Roman" w:hAnsi="Times New Roman" w:cs="Times New Roman"/>
                <w:sz w:val="24"/>
                <w:szCs w:val="24"/>
              </w:rPr>
              <w:t xml:space="preserve">                              </w:t>
            </w:r>
          </w:p>
        </w:tc>
      </w:tr>
      <w:tr w:rsidR="00A67407" w:rsidRPr="00F22212" w14:paraId="1F1A04D0" w14:textId="77777777" w:rsidTr="00E85B77">
        <w:trPr>
          <w:trHeight w:val="356"/>
        </w:trPr>
        <w:tc>
          <w:tcPr>
            <w:tcW w:w="3261" w:type="dxa"/>
            <w:vMerge/>
            <w:shd w:val="clear" w:color="auto" w:fill="auto"/>
          </w:tcPr>
          <w:p w14:paraId="0155D836" w14:textId="77777777" w:rsidR="00A67407" w:rsidRPr="00F22212" w:rsidRDefault="00A67407" w:rsidP="00E85B77">
            <w:pPr>
              <w:jc w:val="both"/>
              <w:rPr>
                <w:rFonts w:ascii="Times New Roman" w:hAnsi="Times New Roman" w:cs="Times New Roman"/>
                <w:b/>
                <w:sz w:val="24"/>
                <w:szCs w:val="24"/>
              </w:rPr>
            </w:pPr>
          </w:p>
        </w:tc>
        <w:tc>
          <w:tcPr>
            <w:tcW w:w="6662" w:type="dxa"/>
            <w:shd w:val="clear" w:color="auto" w:fill="auto"/>
          </w:tcPr>
          <w:p w14:paraId="555453A7" w14:textId="0B5284BC"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    Pasiruošimas praktinei veiklai</w:t>
            </w:r>
            <w:r>
              <w:rPr>
                <w:rFonts w:ascii="Times New Roman" w:hAnsi="Times New Roman" w:cs="Times New Roman"/>
                <w:sz w:val="24"/>
                <w:szCs w:val="24"/>
              </w:rPr>
              <w:t>. Mokiniai savarankiškai pasiruošia reikiamas priemones (</w:t>
            </w:r>
            <w:r w:rsidR="00270C60">
              <w:rPr>
                <w:rFonts w:ascii="Times New Roman" w:hAnsi="Times New Roman" w:cs="Times New Roman"/>
                <w:sz w:val="24"/>
                <w:szCs w:val="24"/>
              </w:rPr>
              <w:t>klijai , iešmeliai, žirklės)</w:t>
            </w:r>
            <w:r>
              <w:rPr>
                <w:rFonts w:ascii="Times New Roman" w:hAnsi="Times New Roman" w:cs="Times New Roman"/>
                <w:sz w:val="24"/>
                <w:szCs w:val="24"/>
              </w:rPr>
              <w:t xml:space="preserve"> (5</w:t>
            </w:r>
            <w:r w:rsidRPr="00F22212">
              <w:rPr>
                <w:rFonts w:ascii="Times New Roman" w:hAnsi="Times New Roman" w:cs="Times New Roman"/>
                <w:sz w:val="24"/>
                <w:szCs w:val="24"/>
              </w:rPr>
              <w:t xml:space="preserve"> min.</w:t>
            </w:r>
            <w:r>
              <w:rPr>
                <w:rFonts w:ascii="Times New Roman" w:hAnsi="Times New Roman" w:cs="Times New Roman"/>
                <w:sz w:val="24"/>
                <w:szCs w:val="24"/>
              </w:rPr>
              <w:t>).</w:t>
            </w:r>
          </w:p>
        </w:tc>
      </w:tr>
      <w:tr w:rsidR="00A67407" w:rsidRPr="00F22212" w14:paraId="010CF31E" w14:textId="77777777" w:rsidTr="00E85B77">
        <w:trPr>
          <w:trHeight w:val="282"/>
        </w:trPr>
        <w:tc>
          <w:tcPr>
            <w:tcW w:w="3261" w:type="dxa"/>
            <w:vMerge/>
            <w:shd w:val="clear" w:color="auto" w:fill="auto"/>
          </w:tcPr>
          <w:p w14:paraId="44376805" w14:textId="77777777" w:rsidR="00A67407" w:rsidRPr="00F22212" w:rsidRDefault="00A67407" w:rsidP="00E85B77">
            <w:pPr>
              <w:jc w:val="both"/>
              <w:rPr>
                <w:rFonts w:ascii="Times New Roman" w:hAnsi="Times New Roman" w:cs="Times New Roman"/>
                <w:b/>
                <w:sz w:val="24"/>
                <w:szCs w:val="24"/>
              </w:rPr>
            </w:pPr>
          </w:p>
        </w:tc>
        <w:tc>
          <w:tcPr>
            <w:tcW w:w="6662" w:type="dxa"/>
            <w:shd w:val="clear" w:color="auto" w:fill="auto"/>
          </w:tcPr>
          <w:p w14:paraId="1C9E5419" w14:textId="4F29F3B0"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 xml:space="preserve">  Praktinė veikla</w:t>
            </w:r>
            <w:r>
              <w:rPr>
                <w:rFonts w:ascii="Times New Roman" w:hAnsi="Times New Roman" w:cs="Times New Roman"/>
                <w:sz w:val="24"/>
                <w:szCs w:val="24"/>
              </w:rPr>
              <w:t xml:space="preserve">. Mokiniai </w:t>
            </w:r>
            <w:r w:rsidR="00270C60">
              <w:rPr>
                <w:rFonts w:ascii="Times New Roman" w:hAnsi="Times New Roman" w:cs="Times New Roman"/>
                <w:sz w:val="24"/>
                <w:szCs w:val="24"/>
              </w:rPr>
              <w:t xml:space="preserve">dekoruoja gaminį mediniais iešmeliais. Atlikę pilnai gaminio dekoravimą mokiniai sujungia gaminio detales į vientisą konstrukciją </w:t>
            </w:r>
            <w:r>
              <w:rPr>
                <w:rFonts w:ascii="Times New Roman" w:hAnsi="Times New Roman" w:cs="Times New Roman"/>
                <w:sz w:val="24"/>
                <w:szCs w:val="24"/>
              </w:rPr>
              <w:t>(</w:t>
            </w:r>
            <w:r w:rsidR="00270C60">
              <w:rPr>
                <w:rFonts w:ascii="Times New Roman" w:hAnsi="Times New Roman" w:cs="Times New Roman"/>
                <w:sz w:val="24"/>
                <w:szCs w:val="24"/>
              </w:rPr>
              <w:t>25</w:t>
            </w:r>
            <w:r w:rsidRPr="00F22212">
              <w:rPr>
                <w:rFonts w:ascii="Times New Roman" w:hAnsi="Times New Roman" w:cs="Times New Roman"/>
                <w:sz w:val="24"/>
                <w:szCs w:val="24"/>
              </w:rPr>
              <w:t xml:space="preserve"> min.</w:t>
            </w:r>
            <w:r>
              <w:rPr>
                <w:rFonts w:ascii="Times New Roman" w:hAnsi="Times New Roman" w:cs="Times New Roman"/>
                <w:sz w:val="24"/>
                <w:szCs w:val="24"/>
              </w:rPr>
              <w:t>).</w:t>
            </w:r>
          </w:p>
        </w:tc>
      </w:tr>
      <w:tr w:rsidR="00A67407" w:rsidRPr="00F22212" w14:paraId="50346687" w14:textId="77777777" w:rsidTr="00E85B77">
        <w:trPr>
          <w:trHeight w:val="282"/>
        </w:trPr>
        <w:tc>
          <w:tcPr>
            <w:tcW w:w="3261" w:type="dxa"/>
            <w:vMerge/>
            <w:shd w:val="clear" w:color="auto" w:fill="auto"/>
          </w:tcPr>
          <w:p w14:paraId="68D76391" w14:textId="77777777" w:rsidR="00A67407" w:rsidRPr="00F22212" w:rsidRDefault="00A67407" w:rsidP="00E85B77">
            <w:pPr>
              <w:jc w:val="both"/>
              <w:rPr>
                <w:rFonts w:ascii="Times New Roman" w:hAnsi="Times New Roman" w:cs="Times New Roman"/>
                <w:b/>
                <w:sz w:val="24"/>
                <w:szCs w:val="24"/>
              </w:rPr>
            </w:pPr>
          </w:p>
        </w:tc>
        <w:tc>
          <w:tcPr>
            <w:tcW w:w="6662" w:type="dxa"/>
            <w:shd w:val="clear" w:color="auto" w:fill="auto"/>
          </w:tcPr>
          <w:p w14:paraId="3756EE0E" w14:textId="7F4610C2" w:rsidR="00270C60"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Praktinės veiklos užbaigimas</w:t>
            </w:r>
            <w:r>
              <w:rPr>
                <w:rFonts w:ascii="Times New Roman" w:hAnsi="Times New Roman" w:cs="Times New Roman"/>
                <w:sz w:val="24"/>
                <w:szCs w:val="24"/>
              </w:rPr>
              <w:t>. Mokiniai susitvarko darbo vietą ir priemones</w:t>
            </w:r>
            <w:r w:rsidR="00270C60">
              <w:rPr>
                <w:rFonts w:ascii="Times New Roman" w:hAnsi="Times New Roman" w:cs="Times New Roman"/>
                <w:sz w:val="24"/>
                <w:szCs w:val="24"/>
              </w:rPr>
              <w:t xml:space="preserve"> (5 min)</w:t>
            </w:r>
            <w:r>
              <w:rPr>
                <w:rFonts w:ascii="Times New Roman" w:hAnsi="Times New Roman" w:cs="Times New Roman"/>
                <w:sz w:val="24"/>
                <w:szCs w:val="24"/>
              </w:rPr>
              <w:t xml:space="preserve">. </w:t>
            </w:r>
          </w:p>
          <w:p w14:paraId="2A13AF2F" w14:textId="2A83AE8E" w:rsidR="00A67407" w:rsidRPr="00F22212" w:rsidRDefault="00A67407" w:rsidP="00E85B77">
            <w:pPr>
              <w:jc w:val="both"/>
              <w:rPr>
                <w:rFonts w:ascii="Times New Roman" w:hAnsi="Times New Roman" w:cs="Times New Roman"/>
                <w:sz w:val="24"/>
                <w:szCs w:val="24"/>
              </w:rPr>
            </w:pPr>
            <w:r>
              <w:rPr>
                <w:rFonts w:ascii="Times New Roman" w:hAnsi="Times New Roman" w:cs="Times New Roman"/>
                <w:sz w:val="24"/>
                <w:szCs w:val="24"/>
              </w:rPr>
              <w:t>Kartu su mokytoja aptariami pamokos rezultatai ir kiti gaminio gamybos procesai</w:t>
            </w:r>
            <w:r w:rsidR="00270C60">
              <w:rPr>
                <w:rFonts w:ascii="Times New Roman" w:hAnsi="Times New Roman" w:cs="Times New Roman"/>
                <w:sz w:val="24"/>
                <w:szCs w:val="24"/>
              </w:rPr>
              <w:t>. Mokinių refleksija</w:t>
            </w:r>
            <w:r w:rsidRPr="00F22212">
              <w:rPr>
                <w:rFonts w:ascii="Times New Roman" w:hAnsi="Times New Roman" w:cs="Times New Roman"/>
                <w:sz w:val="24"/>
                <w:szCs w:val="24"/>
              </w:rPr>
              <w:t xml:space="preserve"> </w:t>
            </w:r>
            <w:r>
              <w:rPr>
                <w:rFonts w:ascii="Times New Roman" w:hAnsi="Times New Roman" w:cs="Times New Roman"/>
                <w:sz w:val="24"/>
                <w:szCs w:val="24"/>
              </w:rPr>
              <w:t>(</w:t>
            </w:r>
            <w:r w:rsidRPr="00F22212">
              <w:rPr>
                <w:rFonts w:ascii="Times New Roman" w:hAnsi="Times New Roman" w:cs="Times New Roman"/>
                <w:sz w:val="24"/>
                <w:szCs w:val="24"/>
              </w:rPr>
              <w:t>5 min.</w:t>
            </w:r>
            <w:r>
              <w:rPr>
                <w:rFonts w:ascii="Times New Roman" w:hAnsi="Times New Roman" w:cs="Times New Roman"/>
                <w:sz w:val="24"/>
                <w:szCs w:val="24"/>
              </w:rPr>
              <w:t>).</w:t>
            </w:r>
          </w:p>
        </w:tc>
      </w:tr>
      <w:tr w:rsidR="00A67407" w:rsidRPr="00F22212" w14:paraId="3597B421" w14:textId="77777777" w:rsidTr="00E85B77">
        <w:trPr>
          <w:trHeight w:val="282"/>
        </w:trPr>
        <w:tc>
          <w:tcPr>
            <w:tcW w:w="3261" w:type="dxa"/>
            <w:vMerge/>
            <w:shd w:val="clear" w:color="auto" w:fill="auto"/>
          </w:tcPr>
          <w:p w14:paraId="054E3BB0" w14:textId="77777777" w:rsidR="00A67407" w:rsidRPr="00F22212" w:rsidRDefault="00A67407" w:rsidP="00E85B77">
            <w:pPr>
              <w:jc w:val="both"/>
              <w:rPr>
                <w:rFonts w:ascii="Times New Roman" w:hAnsi="Times New Roman" w:cs="Times New Roman"/>
                <w:b/>
                <w:sz w:val="24"/>
                <w:szCs w:val="24"/>
              </w:rPr>
            </w:pPr>
          </w:p>
        </w:tc>
        <w:tc>
          <w:tcPr>
            <w:tcW w:w="6662" w:type="dxa"/>
            <w:shd w:val="clear" w:color="auto" w:fill="auto"/>
          </w:tcPr>
          <w:p w14:paraId="25547EF8" w14:textId="77777777"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Namų darbai: nėra</w:t>
            </w:r>
          </w:p>
        </w:tc>
      </w:tr>
      <w:tr w:rsidR="00A67407" w:rsidRPr="00F22212" w14:paraId="5C24BA43" w14:textId="77777777" w:rsidTr="00E85B77">
        <w:trPr>
          <w:trHeight w:val="267"/>
        </w:trPr>
        <w:tc>
          <w:tcPr>
            <w:tcW w:w="3261" w:type="dxa"/>
            <w:shd w:val="clear" w:color="auto" w:fill="auto"/>
          </w:tcPr>
          <w:p w14:paraId="17E62D22"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t>Įsivertinimas</w:t>
            </w:r>
          </w:p>
        </w:tc>
        <w:tc>
          <w:tcPr>
            <w:tcW w:w="6662" w:type="dxa"/>
            <w:shd w:val="clear" w:color="auto" w:fill="auto"/>
          </w:tcPr>
          <w:p w14:paraId="745E2E57" w14:textId="77777777" w:rsidR="00A67407" w:rsidRPr="00F22212" w:rsidRDefault="00A67407" w:rsidP="00E85B77">
            <w:pPr>
              <w:jc w:val="both"/>
              <w:rPr>
                <w:rFonts w:ascii="Times New Roman" w:hAnsi="Times New Roman" w:cs="Times New Roman"/>
                <w:sz w:val="24"/>
                <w:szCs w:val="24"/>
              </w:rPr>
            </w:pPr>
            <w:r>
              <w:rPr>
                <w:rFonts w:ascii="Times New Roman" w:hAnsi="Times New Roman" w:cs="Times New Roman"/>
                <w:sz w:val="24"/>
                <w:szCs w:val="24"/>
              </w:rPr>
              <w:t>Vertinami mokinių pasiekimai pagal ankščiau nusakytus kriterijus. Mokiniai įsivertina savo darbus, diskutuojama kas pavyko gerai, kokie tikslai pasiekti, ką reikėtų patobulinti ar atkreipti dėmesį.</w:t>
            </w:r>
          </w:p>
        </w:tc>
      </w:tr>
      <w:tr w:rsidR="00A67407" w:rsidRPr="00F22212" w14:paraId="1E92ED88" w14:textId="77777777" w:rsidTr="00E85B77">
        <w:trPr>
          <w:trHeight w:val="832"/>
        </w:trPr>
        <w:tc>
          <w:tcPr>
            <w:tcW w:w="3261" w:type="dxa"/>
            <w:shd w:val="clear" w:color="auto" w:fill="auto"/>
          </w:tcPr>
          <w:p w14:paraId="080A8385" w14:textId="77777777" w:rsidR="00A67407" w:rsidRPr="00F22212" w:rsidRDefault="00A67407" w:rsidP="00E85B77">
            <w:pPr>
              <w:jc w:val="both"/>
              <w:rPr>
                <w:rFonts w:ascii="Times New Roman" w:hAnsi="Times New Roman" w:cs="Times New Roman"/>
                <w:b/>
                <w:sz w:val="24"/>
                <w:szCs w:val="24"/>
              </w:rPr>
            </w:pPr>
            <w:r w:rsidRPr="00F22212">
              <w:rPr>
                <w:rFonts w:ascii="Times New Roman" w:hAnsi="Times New Roman" w:cs="Times New Roman"/>
                <w:b/>
                <w:sz w:val="24"/>
                <w:szCs w:val="24"/>
              </w:rPr>
              <w:t>Kita</w:t>
            </w:r>
          </w:p>
        </w:tc>
        <w:tc>
          <w:tcPr>
            <w:tcW w:w="6662" w:type="dxa"/>
            <w:shd w:val="clear" w:color="auto" w:fill="auto"/>
          </w:tcPr>
          <w:p w14:paraId="16643D5E" w14:textId="77777777" w:rsidR="00A67407" w:rsidRPr="00F22212" w:rsidRDefault="00A67407" w:rsidP="00E85B77">
            <w:pPr>
              <w:jc w:val="both"/>
              <w:rPr>
                <w:rFonts w:ascii="Times New Roman" w:hAnsi="Times New Roman" w:cs="Times New Roman"/>
                <w:sz w:val="24"/>
                <w:szCs w:val="24"/>
              </w:rPr>
            </w:pPr>
            <w:r w:rsidRPr="00F22212">
              <w:rPr>
                <w:rFonts w:ascii="Times New Roman" w:hAnsi="Times New Roman" w:cs="Times New Roman"/>
                <w:sz w:val="24"/>
                <w:szCs w:val="24"/>
              </w:rPr>
              <w:t>Jeigu pamokos eigoje nebus pasiekti pamokos uždaviniai, mokiniai pratęs kūrybinio darbo atlikimą kitą pamoką. Sudaryti sąlygas dirbti ir mokytis kiekvienam mokiniui, atsižvelgti į kiekvieno mokinio gebėjimus, galimybės ir poreikius. Mokomoje aplinkoje užtikrinti mokiniams saugią darbo ir mokymo (</w:t>
            </w:r>
            <w:proofErr w:type="spellStart"/>
            <w:r w:rsidRPr="00F22212">
              <w:rPr>
                <w:rFonts w:ascii="Times New Roman" w:hAnsi="Times New Roman" w:cs="Times New Roman"/>
                <w:sz w:val="24"/>
                <w:szCs w:val="24"/>
              </w:rPr>
              <w:t>si</w:t>
            </w:r>
            <w:proofErr w:type="spellEnd"/>
            <w:r w:rsidRPr="00F22212">
              <w:rPr>
                <w:rFonts w:ascii="Times New Roman" w:hAnsi="Times New Roman" w:cs="Times New Roman"/>
                <w:sz w:val="24"/>
                <w:szCs w:val="24"/>
              </w:rPr>
              <w:t>) aplinką.</w:t>
            </w:r>
          </w:p>
        </w:tc>
      </w:tr>
    </w:tbl>
    <w:p w14:paraId="7CDA51B7" w14:textId="77777777" w:rsidR="002F4B6B" w:rsidRDefault="002F4B6B"/>
    <w:sectPr w:rsidR="002F4B6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alibri Light">
    <w:panose1 w:val="020F0302020204030204"/>
    <w:charset w:val="BA"/>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27E23"/>
    <w:multiLevelType w:val="hybridMultilevel"/>
    <w:tmpl w:val="1E809D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D6D3B6C"/>
    <w:multiLevelType w:val="hybridMultilevel"/>
    <w:tmpl w:val="C5D64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D84314"/>
    <w:multiLevelType w:val="hybridMultilevel"/>
    <w:tmpl w:val="85962D18"/>
    <w:lvl w:ilvl="0" w:tplc="0498985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C8F4C25"/>
    <w:multiLevelType w:val="hybridMultilevel"/>
    <w:tmpl w:val="866EC630"/>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DB15553"/>
    <w:multiLevelType w:val="hybridMultilevel"/>
    <w:tmpl w:val="B6EC08A6"/>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4C557C3"/>
    <w:multiLevelType w:val="hybridMultilevel"/>
    <w:tmpl w:val="41222B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C55AA8"/>
    <w:multiLevelType w:val="hybridMultilevel"/>
    <w:tmpl w:val="9BD492E0"/>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B551619"/>
    <w:multiLevelType w:val="hybridMultilevel"/>
    <w:tmpl w:val="3EF484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D636A90"/>
    <w:multiLevelType w:val="hybridMultilevel"/>
    <w:tmpl w:val="9BD492E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D781B67"/>
    <w:multiLevelType w:val="hybridMultilevel"/>
    <w:tmpl w:val="AC9A4046"/>
    <w:lvl w:ilvl="0" w:tplc="41A029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53D1E9C"/>
    <w:multiLevelType w:val="hybridMultilevel"/>
    <w:tmpl w:val="C56C70DC"/>
    <w:lvl w:ilvl="0" w:tplc="C7A828E2">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7E32F86"/>
    <w:multiLevelType w:val="hybridMultilevel"/>
    <w:tmpl w:val="CD8ACE76"/>
    <w:lvl w:ilvl="0" w:tplc="FFFFFFF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440212"/>
    <w:multiLevelType w:val="hybridMultilevel"/>
    <w:tmpl w:val="AEE2B43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630611F"/>
    <w:multiLevelType w:val="hybridMultilevel"/>
    <w:tmpl w:val="2E68CC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967359F"/>
    <w:multiLevelType w:val="hybridMultilevel"/>
    <w:tmpl w:val="C144DFBA"/>
    <w:lvl w:ilvl="0" w:tplc="87986F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16E5B2F"/>
    <w:multiLevelType w:val="hybridMultilevel"/>
    <w:tmpl w:val="2E68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549713">
    <w:abstractNumId w:val="1"/>
  </w:num>
  <w:num w:numId="2" w16cid:durableId="957643213">
    <w:abstractNumId w:val="0"/>
  </w:num>
  <w:num w:numId="3" w16cid:durableId="1787461416">
    <w:abstractNumId w:val="5"/>
  </w:num>
  <w:num w:numId="4" w16cid:durableId="432433827">
    <w:abstractNumId w:val="14"/>
  </w:num>
  <w:num w:numId="5" w16cid:durableId="1858039529">
    <w:abstractNumId w:val="7"/>
  </w:num>
  <w:num w:numId="6" w16cid:durableId="1935504540">
    <w:abstractNumId w:val="3"/>
  </w:num>
  <w:num w:numId="7" w16cid:durableId="1459568701">
    <w:abstractNumId w:val="9"/>
  </w:num>
  <w:num w:numId="8" w16cid:durableId="1508595456">
    <w:abstractNumId w:val="10"/>
  </w:num>
  <w:num w:numId="9" w16cid:durableId="1187282652">
    <w:abstractNumId w:val="2"/>
  </w:num>
  <w:num w:numId="10" w16cid:durableId="1302805863">
    <w:abstractNumId w:val="6"/>
  </w:num>
  <w:num w:numId="11" w16cid:durableId="606935164">
    <w:abstractNumId w:val="12"/>
  </w:num>
  <w:num w:numId="12" w16cid:durableId="300042923">
    <w:abstractNumId w:val="11"/>
  </w:num>
  <w:num w:numId="13" w16cid:durableId="1894462149">
    <w:abstractNumId w:val="8"/>
  </w:num>
  <w:num w:numId="14" w16cid:durableId="788739382">
    <w:abstractNumId w:val="15"/>
  </w:num>
  <w:num w:numId="15" w16cid:durableId="824316209">
    <w:abstractNumId w:val="13"/>
  </w:num>
  <w:num w:numId="16" w16cid:durableId="8318690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20B"/>
    <w:rsid w:val="000F51D3"/>
    <w:rsid w:val="0018312C"/>
    <w:rsid w:val="001E420B"/>
    <w:rsid w:val="00270C60"/>
    <w:rsid w:val="002F4B6B"/>
    <w:rsid w:val="00482D41"/>
    <w:rsid w:val="00540712"/>
    <w:rsid w:val="006A301F"/>
    <w:rsid w:val="006F7003"/>
    <w:rsid w:val="00725309"/>
    <w:rsid w:val="00825F75"/>
    <w:rsid w:val="009111D7"/>
    <w:rsid w:val="00A67407"/>
    <w:rsid w:val="00B06EEE"/>
    <w:rsid w:val="00D02927"/>
    <w:rsid w:val="00F34DFA"/>
    <w:rsid w:val="00FC31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AD934"/>
  <w15:chartTrackingRefBased/>
  <w15:docId w15:val="{6ADF4D91-8C17-45F8-A3B7-10E0EC5FC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2D41"/>
    <w:rPr>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1831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10</Pages>
  <Words>9821</Words>
  <Characters>5599</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gabrilaviciene</dc:creator>
  <cp:keywords/>
  <dc:description/>
  <cp:lastModifiedBy>Neringa Grikinienė</cp:lastModifiedBy>
  <cp:revision>5</cp:revision>
  <cp:lastPrinted>2022-01-26T17:37:00Z</cp:lastPrinted>
  <dcterms:created xsi:type="dcterms:W3CDTF">2022-01-26T15:38:00Z</dcterms:created>
  <dcterms:modified xsi:type="dcterms:W3CDTF">2023-10-03T05:37:00Z</dcterms:modified>
</cp:coreProperties>
</file>